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BC" w:rsidRDefault="00FA59BC" w:rsidP="00AD3743">
      <w:pPr>
        <w:spacing w:line="240" w:lineRule="auto"/>
        <w:ind w:left="-993"/>
        <w:rPr>
          <w:b/>
          <w:sz w:val="28"/>
          <w:szCs w:val="28"/>
          <w:lang w:val="it-CH"/>
        </w:rPr>
      </w:pPr>
    </w:p>
    <w:p w:rsidR="00A979C3" w:rsidRPr="00FA59BC" w:rsidRDefault="00ED41A7" w:rsidP="00EB034D">
      <w:pPr>
        <w:spacing w:line="240" w:lineRule="auto"/>
        <w:ind w:left="-1276"/>
        <w:rPr>
          <w:b/>
          <w:sz w:val="24"/>
          <w:szCs w:val="24"/>
          <w:lang w:val="it-CH"/>
        </w:rPr>
      </w:pPr>
      <w:r w:rsidRPr="00FA59BC">
        <w:rPr>
          <w:b/>
          <w:sz w:val="24"/>
          <w:szCs w:val="24"/>
          <w:lang w:val="it-CH"/>
        </w:rPr>
        <w:t xml:space="preserve">Modulo d’iscrizione </w:t>
      </w:r>
      <w:proofErr w:type="gramStart"/>
      <w:r w:rsidRPr="00FA59BC">
        <w:rPr>
          <w:b/>
          <w:sz w:val="24"/>
          <w:szCs w:val="24"/>
          <w:lang w:val="it-CH"/>
        </w:rPr>
        <w:t>swissREPAT  Volo</w:t>
      </w:r>
      <w:proofErr w:type="gramEnd"/>
      <w:r w:rsidRPr="00FA59BC">
        <w:rPr>
          <w:b/>
          <w:sz w:val="24"/>
          <w:szCs w:val="24"/>
          <w:lang w:val="it-CH"/>
        </w:rPr>
        <w:t xml:space="preserve"> di linea</w:t>
      </w:r>
      <w:r w:rsidR="0040082E">
        <w:rPr>
          <w:b/>
          <w:sz w:val="24"/>
          <w:szCs w:val="24"/>
          <w:lang w:val="it-CH"/>
        </w:rPr>
        <w:t xml:space="preserve"> P</w:t>
      </w:r>
      <w:r w:rsidR="00FA59BC" w:rsidRPr="00FA59BC">
        <w:rPr>
          <w:b/>
          <w:sz w:val="24"/>
          <w:szCs w:val="24"/>
          <w:lang w:val="it-CH"/>
        </w:rPr>
        <w:t>agina 1</w:t>
      </w:r>
    </w:p>
    <w:p w:rsidR="00A979C3" w:rsidRPr="00FA59BC" w:rsidRDefault="00ED41A7" w:rsidP="00EB034D">
      <w:pPr>
        <w:spacing w:line="240" w:lineRule="auto"/>
        <w:ind w:left="-1276"/>
        <w:rPr>
          <w:b/>
          <w:sz w:val="20"/>
          <w:lang w:val="it-CH"/>
        </w:rPr>
      </w:pPr>
      <w:r w:rsidRPr="00FA59BC">
        <w:rPr>
          <w:b/>
          <w:sz w:val="20"/>
          <w:lang w:val="it-CH"/>
        </w:rPr>
        <w:t>Fax: +41 (0)43 816 74 38</w:t>
      </w:r>
    </w:p>
    <w:p w:rsidR="00A979C3" w:rsidRDefault="00A979C3">
      <w:pPr>
        <w:spacing w:line="240" w:lineRule="auto"/>
        <w:ind w:left="-851"/>
        <w:rPr>
          <w:b/>
          <w:sz w:val="2"/>
          <w:szCs w:val="2"/>
          <w:lang w:val="it-CH"/>
        </w:rPr>
      </w:pPr>
    </w:p>
    <w:p w:rsidR="00FA59BC" w:rsidRDefault="00FA59BC" w:rsidP="003D10C8">
      <w:pPr>
        <w:tabs>
          <w:tab w:val="left" w:pos="3080"/>
          <w:tab w:val="left" w:pos="4070"/>
          <w:tab w:val="left" w:pos="7150"/>
          <w:tab w:val="left" w:pos="8030"/>
        </w:tabs>
        <w:spacing w:line="80" w:lineRule="atLeast"/>
        <w:ind w:left="-993"/>
        <w:rPr>
          <w:sz w:val="20"/>
          <w:lang w:val="it-CH"/>
        </w:rPr>
      </w:pPr>
      <w:bookmarkStart w:id="0" w:name="Dropdown1"/>
    </w:p>
    <w:p w:rsidR="00A979C3" w:rsidRDefault="00ED41A7" w:rsidP="00EB034D">
      <w:pPr>
        <w:tabs>
          <w:tab w:val="left" w:pos="3080"/>
          <w:tab w:val="left" w:pos="4070"/>
          <w:tab w:val="left" w:pos="7150"/>
          <w:tab w:val="left" w:pos="8030"/>
        </w:tabs>
        <w:spacing w:line="80" w:lineRule="atLeast"/>
        <w:ind w:left="-1276"/>
        <w:rPr>
          <w:rFonts w:cs="Arial"/>
          <w:b/>
          <w:sz w:val="24"/>
          <w:szCs w:val="24"/>
          <w:lang w:val="it-CH"/>
        </w:rPr>
      </w:pPr>
      <w:r>
        <w:rPr>
          <w:sz w:val="20"/>
          <w:lang w:val="it-CH"/>
        </w:rPr>
        <w:t>Tipo di partenza:</w:t>
      </w:r>
      <w:r>
        <w:rPr>
          <w:b/>
          <w:sz w:val="20"/>
          <w:lang w:val="it-CH"/>
        </w:rPr>
        <w:t xml:space="preserve"> </w:t>
      </w:r>
      <w:bookmarkEnd w:id="0"/>
      <w:r w:rsidR="00BD4A09">
        <w:rPr>
          <w:b/>
          <w:sz w:val="20"/>
          <w:lang w:val="it-CH"/>
        </w:rPr>
        <w:fldChar w:fldCharType="begin">
          <w:ffData>
            <w:name w:val=""/>
            <w:enabled/>
            <w:calcOnExit w:val="0"/>
            <w:ddList>
              <w:listEntry w:val=" "/>
              <w:listEntry w:val="volontaria"/>
              <w:listEntry w:val="DEPU (livello esecuzione 1)"/>
              <w:listEntry w:val="DEPA (livelli esecuzione 2 e 3)"/>
            </w:ddList>
          </w:ffData>
        </w:fldChar>
      </w:r>
      <w:r w:rsidR="00C346B5">
        <w:rPr>
          <w:b/>
          <w:sz w:val="20"/>
          <w:lang w:val="it-CH"/>
        </w:rPr>
        <w:instrText xml:space="preserve"> FORMDROPDOWN </w:instrText>
      </w:r>
      <w:r w:rsidR="00DF2838">
        <w:rPr>
          <w:b/>
          <w:sz w:val="20"/>
          <w:lang w:val="it-CH"/>
        </w:rPr>
      </w:r>
      <w:r w:rsidR="00DF2838">
        <w:rPr>
          <w:b/>
          <w:sz w:val="20"/>
          <w:lang w:val="it-CH"/>
        </w:rPr>
        <w:fldChar w:fldCharType="separate"/>
      </w:r>
      <w:r w:rsidR="00BD4A09">
        <w:rPr>
          <w:b/>
          <w:sz w:val="20"/>
          <w:lang w:val="it-CH"/>
        </w:rPr>
        <w:fldChar w:fldCharType="end"/>
      </w:r>
      <w:r>
        <w:rPr>
          <w:b/>
          <w:sz w:val="24"/>
          <w:szCs w:val="24"/>
          <w:lang w:val="it-CH"/>
        </w:rPr>
        <w:tab/>
      </w:r>
      <w:bookmarkStart w:id="1" w:name="Dropdown15"/>
      <w:r>
        <w:rPr>
          <w:sz w:val="20"/>
          <w:lang w:val="it-CH"/>
        </w:rPr>
        <w:t>Ambito giuridico:</w:t>
      </w:r>
      <w:r>
        <w:rPr>
          <w:b/>
          <w:sz w:val="20"/>
          <w:lang w:val="it-CH"/>
        </w:rPr>
        <w:t xml:space="preserve"> </w:t>
      </w:r>
      <w:bookmarkEnd w:id="1"/>
      <w:r w:rsidR="00FA59BC" w:rsidRPr="00FA59BC">
        <w:rPr>
          <w:sz w:val="20"/>
          <w:lang w:val="it-CH"/>
        </w:rPr>
        <w:t>Lasi</w:t>
      </w:r>
      <w:r w:rsidR="00FA59BC">
        <w:rPr>
          <w:b/>
          <w:sz w:val="20"/>
          <w:lang w:val="it-CH"/>
        </w:rPr>
        <w:t xml:space="preserve"> </w:t>
      </w:r>
      <w:r w:rsidR="00FA59BC">
        <w:rPr>
          <w:rFonts w:cs="Arial"/>
          <w:b/>
          <w:sz w:val="20"/>
          <w:lang w:val="it-CH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A59BC">
        <w:rPr>
          <w:rFonts w:cs="Arial"/>
          <w:b/>
          <w:sz w:val="20"/>
          <w:lang w:val="it-CH"/>
        </w:rPr>
        <w:instrText xml:space="preserve"> FORMCHECKBOX </w:instrText>
      </w:r>
      <w:r w:rsidR="00DF2838">
        <w:rPr>
          <w:rFonts w:cs="Arial"/>
          <w:b/>
          <w:sz w:val="20"/>
          <w:lang w:val="it-CH"/>
        </w:rPr>
      </w:r>
      <w:r w:rsidR="00DF2838">
        <w:rPr>
          <w:rFonts w:cs="Arial"/>
          <w:b/>
          <w:sz w:val="20"/>
          <w:lang w:val="it-CH"/>
        </w:rPr>
        <w:fldChar w:fldCharType="separate"/>
      </w:r>
      <w:r w:rsidR="00FA59BC">
        <w:rPr>
          <w:rFonts w:cs="Arial"/>
          <w:b/>
          <w:sz w:val="20"/>
          <w:lang w:val="it-CH"/>
        </w:rPr>
        <w:fldChar w:fldCharType="end"/>
      </w:r>
      <w:r w:rsidR="00FA59BC">
        <w:rPr>
          <w:rFonts w:cs="Arial"/>
          <w:b/>
          <w:sz w:val="20"/>
          <w:lang w:val="it-CH"/>
        </w:rPr>
        <w:t xml:space="preserve">   </w:t>
      </w:r>
      <w:r w:rsidR="00FA59BC" w:rsidRPr="00FA59BC">
        <w:rPr>
          <w:rFonts w:cs="Arial"/>
          <w:sz w:val="20"/>
          <w:lang w:val="it-CH"/>
        </w:rPr>
        <w:t>LStr</w:t>
      </w:r>
      <w:r w:rsidR="00FA59BC">
        <w:rPr>
          <w:b/>
          <w:sz w:val="24"/>
          <w:szCs w:val="24"/>
          <w:lang w:val="it-CH"/>
        </w:rPr>
        <w:t xml:space="preserve"> </w:t>
      </w:r>
      <w:r w:rsidR="00FA59BC">
        <w:rPr>
          <w:rFonts w:cs="Arial"/>
          <w:b/>
          <w:sz w:val="20"/>
          <w:lang w:val="it-CH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A59BC">
        <w:rPr>
          <w:rFonts w:cs="Arial"/>
          <w:b/>
          <w:sz w:val="20"/>
          <w:lang w:val="it-CH"/>
        </w:rPr>
        <w:instrText xml:space="preserve"> FORMCHECKBOX </w:instrText>
      </w:r>
      <w:r w:rsidR="00DF2838">
        <w:rPr>
          <w:rFonts w:cs="Arial"/>
          <w:b/>
          <w:sz w:val="20"/>
          <w:lang w:val="it-CH"/>
        </w:rPr>
      </w:r>
      <w:r w:rsidR="00DF2838">
        <w:rPr>
          <w:rFonts w:cs="Arial"/>
          <w:b/>
          <w:sz w:val="20"/>
          <w:lang w:val="it-CH"/>
        </w:rPr>
        <w:fldChar w:fldCharType="separate"/>
      </w:r>
      <w:r w:rsidR="00FA59BC">
        <w:rPr>
          <w:rFonts w:cs="Arial"/>
          <w:b/>
          <w:sz w:val="20"/>
          <w:lang w:val="it-CH"/>
        </w:rPr>
        <w:fldChar w:fldCharType="end"/>
      </w:r>
      <w:r w:rsidR="00F267A9">
        <w:rPr>
          <w:rFonts w:cs="Arial"/>
          <w:b/>
          <w:sz w:val="20"/>
          <w:lang w:val="it-CH"/>
        </w:rPr>
        <w:t xml:space="preserve">         </w:t>
      </w:r>
      <w:r w:rsidR="00AD3743">
        <w:rPr>
          <w:rFonts w:cs="Arial"/>
          <w:sz w:val="20"/>
          <w:lang w:val="it-CH"/>
        </w:rPr>
        <w:t>No</w:t>
      </w:r>
      <w:r w:rsidR="00A2261A" w:rsidRPr="00A2261A">
        <w:rPr>
          <w:rFonts w:cs="Arial"/>
          <w:sz w:val="20"/>
          <w:lang w:val="it-CH"/>
        </w:rPr>
        <w:t xml:space="preserve"> N</w:t>
      </w:r>
      <w:r>
        <w:rPr>
          <w:sz w:val="20"/>
          <w:lang w:val="it-CH"/>
        </w:rPr>
        <w:t>:</w:t>
      </w:r>
      <w:r>
        <w:rPr>
          <w:b/>
          <w:sz w:val="24"/>
          <w:szCs w:val="24"/>
          <w:lang w:val="it-CH"/>
        </w:rPr>
        <w:t xml:space="preserve"> </w:t>
      </w:r>
      <w:r w:rsidR="002E2BCF">
        <w:rPr>
          <w:rFonts w:cs="Arial"/>
          <w:b/>
          <w:sz w:val="24"/>
          <w:szCs w:val="24"/>
          <w:lang w:val="it-CH"/>
        </w:rPr>
        <w:fldChar w:fldCharType="begin">
          <w:ffData>
            <w:name w:val="Nummer"/>
            <w:enabled/>
            <w:calcOnExit/>
            <w:textInput>
              <w:type w:val="number"/>
              <w:maxLength w:val="7"/>
            </w:textInput>
          </w:ffData>
        </w:fldChar>
      </w:r>
      <w:bookmarkStart w:id="2" w:name="Nummer"/>
      <w:r w:rsidR="002E2BCF">
        <w:rPr>
          <w:rFonts w:cs="Arial"/>
          <w:b/>
          <w:sz w:val="24"/>
          <w:szCs w:val="24"/>
          <w:lang w:val="it-CH"/>
        </w:rPr>
        <w:instrText xml:space="preserve"> FORMTEXT </w:instrText>
      </w:r>
      <w:r w:rsidR="002E2BCF">
        <w:rPr>
          <w:rFonts w:cs="Arial"/>
          <w:b/>
          <w:sz w:val="24"/>
          <w:szCs w:val="24"/>
          <w:lang w:val="it-CH"/>
        </w:rPr>
      </w:r>
      <w:r w:rsidR="002E2BCF">
        <w:rPr>
          <w:rFonts w:cs="Arial"/>
          <w:b/>
          <w:sz w:val="24"/>
          <w:szCs w:val="24"/>
          <w:lang w:val="it-CH"/>
        </w:rPr>
        <w:fldChar w:fldCharType="separate"/>
      </w:r>
      <w:r w:rsidR="002E2BCF">
        <w:rPr>
          <w:rFonts w:cs="Arial"/>
          <w:b/>
          <w:noProof/>
          <w:sz w:val="24"/>
          <w:szCs w:val="24"/>
          <w:lang w:val="it-CH"/>
        </w:rPr>
        <w:t> </w:t>
      </w:r>
      <w:r w:rsidR="002E2BCF">
        <w:rPr>
          <w:rFonts w:cs="Arial"/>
          <w:b/>
          <w:noProof/>
          <w:sz w:val="24"/>
          <w:szCs w:val="24"/>
          <w:lang w:val="it-CH"/>
        </w:rPr>
        <w:t> </w:t>
      </w:r>
      <w:r w:rsidR="002E2BCF">
        <w:rPr>
          <w:rFonts w:cs="Arial"/>
          <w:b/>
          <w:noProof/>
          <w:sz w:val="24"/>
          <w:szCs w:val="24"/>
          <w:lang w:val="it-CH"/>
        </w:rPr>
        <w:t> </w:t>
      </w:r>
      <w:r w:rsidR="002E2BCF">
        <w:rPr>
          <w:rFonts w:cs="Arial"/>
          <w:b/>
          <w:noProof/>
          <w:sz w:val="24"/>
          <w:szCs w:val="24"/>
          <w:lang w:val="it-CH"/>
        </w:rPr>
        <w:t> </w:t>
      </w:r>
      <w:r w:rsidR="002E2BCF">
        <w:rPr>
          <w:rFonts w:cs="Arial"/>
          <w:b/>
          <w:noProof/>
          <w:sz w:val="24"/>
          <w:szCs w:val="24"/>
          <w:lang w:val="it-CH"/>
        </w:rPr>
        <w:t> </w:t>
      </w:r>
      <w:r w:rsidR="002E2BCF">
        <w:rPr>
          <w:rFonts w:cs="Arial"/>
          <w:b/>
          <w:sz w:val="24"/>
          <w:szCs w:val="24"/>
          <w:lang w:val="it-CH"/>
        </w:rPr>
        <w:fldChar w:fldCharType="end"/>
      </w:r>
      <w:bookmarkEnd w:id="2"/>
    </w:p>
    <w:p w:rsidR="003D10C8" w:rsidRDefault="003D10C8" w:rsidP="003D10C8">
      <w:pPr>
        <w:tabs>
          <w:tab w:val="left" w:pos="3080"/>
          <w:tab w:val="left" w:pos="4070"/>
          <w:tab w:val="left" w:pos="7150"/>
          <w:tab w:val="left" w:pos="8030"/>
        </w:tabs>
        <w:spacing w:line="80" w:lineRule="atLeast"/>
        <w:ind w:left="-993"/>
        <w:rPr>
          <w:sz w:val="2"/>
          <w:szCs w:val="2"/>
          <w:lang w:val="it-CH"/>
        </w:rPr>
      </w:pPr>
    </w:p>
    <w:p w:rsidR="00A979C3" w:rsidRDefault="00ED41A7" w:rsidP="00EB034D">
      <w:pPr>
        <w:tabs>
          <w:tab w:val="left" w:pos="4070"/>
          <w:tab w:val="left" w:pos="5940"/>
          <w:tab w:val="left" w:pos="8030"/>
        </w:tabs>
        <w:spacing w:line="80" w:lineRule="atLeast"/>
        <w:ind w:left="-1276"/>
        <w:rPr>
          <w:b/>
          <w:sz w:val="20"/>
          <w:lang w:val="it-CH"/>
        </w:rPr>
      </w:pPr>
      <w:bookmarkStart w:id="3" w:name="Dropdown2"/>
      <w:r>
        <w:rPr>
          <w:sz w:val="20"/>
          <w:lang w:val="it-CH"/>
        </w:rPr>
        <w:t>Categoria:</w:t>
      </w:r>
      <w:r>
        <w:rPr>
          <w:b/>
          <w:sz w:val="20"/>
          <w:lang w:val="it-CH"/>
        </w:rPr>
        <w:t xml:space="preserve"> </w:t>
      </w:r>
      <w:bookmarkEnd w:id="3"/>
      <w:r w:rsidR="00BD4A09">
        <w:rPr>
          <w:b/>
          <w:sz w:val="20"/>
          <w:lang w:val="it-CH"/>
        </w:rPr>
        <w:fldChar w:fldCharType="begin">
          <w:ffData>
            <w:name w:val=""/>
            <w:enabled/>
            <w:calcOnExit/>
            <w:helpText w:type="autoText" w:val="Alles Liebe"/>
            <w:statusText w:type="autoText" w:val="- SEITE -"/>
            <w:ddList>
              <w:listEntry w:val=" "/>
              <w:listEntry w:val="Espulsione / Allontanamento dalla CH"/>
              <w:listEntry w:val="Dublino OUT / cat. I"/>
              <w:listEntry w:val="Dublino OUT / cat. III"/>
              <w:listEntry w:val="Dublino OUT / Domanda multipla"/>
              <w:listEntry w:val="Riammissione"/>
              <w:listEntry w:val="Estradizione in Svizzera"/>
              <w:listEntry w:val="Estradizione dalla Svizzera"/>
              <w:listEntry w:val="Entrata in Svizzera autorizzata"/>
              <w:listEntry w:val="REZ"/>
              <w:listEntry w:val="INAD"/>
              <w:listEntry w:val="SIM (con supporto OIM)"/>
              <w:listEntry w:val="Privo di mezzi"/>
            </w:ddList>
          </w:ffData>
        </w:fldChar>
      </w:r>
      <w:r w:rsidR="00415837">
        <w:rPr>
          <w:b/>
          <w:sz w:val="20"/>
          <w:lang w:val="it-CH"/>
        </w:rPr>
        <w:instrText xml:space="preserve"> FORMDROPDOWN </w:instrText>
      </w:r>
      <w:r w:rsidR="00DF2838">
        <w:rPr>
          <w:b/>
          <w:sz w:val="20"/>
          <w:lang w:val="it-CH"/>
        </w:rPr>
      </w:r>
      <w:r w:rsidR="00DF2838">
        <w:rPr>
          <w:b/>
          <w:sz w:val="20"/>
          <w:lang w:val="it-CH"/>
        </w:rPr>
        <w:fldChar w:fldCharType="separate"/>
      </w:r>
      <w:r w:rsidR="00BD4A09">
        <w:rPr>
          <w:b/>
          <w:sz w:val="20"/>
          <w:lang w:val="it-CH"/>
        </w:rPr>
        <w:fldChar w:fldCharType="end"/>
      </w:r>
      <w:r>
        <w:rPr>
          <w:b/>
          <w:sz w:val="20"/>
          <w:lang w:val="it-CH"/>
        </w:rPr>
        <w:tab/>
      </w:r>
      <w:r>
        <w:rPr>
          <w:sz w:val="20"/>
          <w:lang w:val="it-CH"/>
        </w:rPr>
        <w:t xml:space="preserve">No. rif. </w:t>
      </w:r>
      <w:r w:rsidR="00866910">
        <w:rPr>
          <w:sz w:val="20"/>
          <w:lang w:val="it-CH"/>
        </w:rPr>
        <w:t>Cantonale</w:t>
      </w:r>
      <w:r>
        <w:rPr>
          <w:sz w:val="20"/>
          <w:lang w:val="it-CH"/>
        </w:rPr>
        <w:t>:</w:t>
      </w:r>
      <w:r>
        <w:rPr>
          <w:b/>
          <w:sz w:val="20"/>
          <w:lang w:val="it-CH"/>
        </w:rPr>
        <w:t xml:space="preserve"> </w:t>
      </w:r>
      <w:r w:rsidR="00CC2E97">
        <w:rPr>
          <w:rFonts w:cs="Arial"/>
          <w:b/>
          <w:sz w:val="20"/>
          <w:lang w:val="it-CH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C2E97">
        <w:rPr>
          <w:rFonts w:cs="Arial"/>
          <w:b/>
          <w:sz w:val="20"/>
          <w:lang w:val="it-CH"/>
        </w:rPr>
        <w:instrText xml:space="preserve"> FORMTEXT </w:instrText>
      </w:r>
      <w:r w:rsidR="00CC2E97">
        <w:rPr>
          <w:rFonts w:cs="Arial"/>
          <w:b/>
          <w:sz w:val="20"/>
          <w:lang w:val="it-CH"/>
        </w:rPr>
      </w:r>
      <w:r w:rsidR="00CC2E97">
        <w:rPr>
          <w:rFonts w:cs="Arial"/>
          <w:b/>
          <w:sz w:val="20"/>
          <w:lang w:val="it-CH"/>
        </w:rPr>
        <w:fldChar w:fldCharType="separate"/>
      </w:r>
      <w:r w:rsidR="00CC2E97">
        <w:rPr>
          <w:rFonts w:cs="Arial"/>
          <w:b/>
          <w:noProof/>
          <w:sz w:val="20"/>
          <w:lang w:val="it-CH"/>
        </w:rPr>
        <w:t> </w:t>
      </w:r>
      <w:r w:rsidR="00CC2E97">
        <w:rPr>
          <w:rFonts w:cs="Arial"/>
          <w:b/>
          <w:noProof/>
          <w:sz w:val="20"/>
          <w:lang w:val="it-CH"/>
        </w:rPr>
        <w:t> </w:t>
      </w:r>
      <w:r w:rsidR="00CC2E97">
        <w:rPr>
          <w:rFonts w:cs="Arial"/>
          <w:b/>
          <w:noProof/>
          <w:sz w:val="20"/>
          <w:lang w:val="it-CH"/>
        </w:rPr>
        <w:t> </w:t>
      </w:r>
      <w:r w:rsidR="00CC2E97">
        <w:rPr>
          <w:rFonts w:cs="Arial"/>
          <w:b/>
          <w:noProof/>
          <w:sz w:val="20"/>
          <w:lang w:val="it-CH"/>
        </w:rPr>
        <w:t> </w:t>
      </w:r>
      <w:r w:rsidR="00CC2E97">
        <w:rPr>
          <w:rFonts w:cs="Arial"/>
          <w:b/>
          <w:noProof/>
          <w:sz w:val="20"/>
          <w:lang w:val="it-CH"/>
        </w:rPr>
        <w:t> </w:t>
      </w:r>
      <w:r w:rsidR="00CC2E97">
        <w:rPr>
          <w:rFonts w:cs="Arial"/>
          <w:b/>
          <w:sz w:val="20"/>
          <w:lang w:val="it-CH"/>
        </w:rPr>
        <w:fldChar w:fldCharType="end"/>
      </w:r>
    </w:p>
    <w:p w:rsidR="00A979C3" w:rsidRDefault="00A979C3">
      <w:pPr>
        <w:tabs>
          <w:tab w:val="left" w:pos="7150"/>
        </w:tabs>
        <w:spacing w:line="100" w:lineRule="exact"/>
        <w:ind w:left="-880" w:firstLine="709"/>
        <w:rPr>
          <w:b/>
          <w:sz w:val="2"/>
          <w:szCs w:val="2"/>
          <w:lang w:val="it-CH"/>
        </w:rPr>
      </w:pPr>
    </w:p>
    <w:tbl>
      <w:tblPr>
        <w:tblW w:w="1119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93"/>
        <w:gridCol w:w="563"/>
        <w:gridCol w:w="28"/>
        <w:gridCol w:w="709"/>
        <w:gridCol w:w="567"/>
        <w:gridCol w:w="567"/>
        <w:gridCol w:w="259"/>
        <w:gridCol w:w="446"/>
        <w:gridCol w:w="403"/>
        <w:gridCol w:w="1294"/>
        <w:gridCol w:w="291"/>
        <w:gridCol w:w="567"/>
        <w:gridCol w:w="1529"/>
        <w:gridCol w:w="567"/>
        <w:gridCol w:w="1021"/>
      </w:tblGrid>
      <w:tr w:rsidR="00F206D6" w:rsidRPr="00DF2838" w:rsidTr="00F206D6">
        <w:trPr>
          <w:trHeight w:val="285"/>
        </w:trPr>
        <w:tc>
          <w:tcPr>
            <w:tcW w:w="1119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D6" w:rsidRDefault="00F206D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 xml:space="preserve">1 a. Generalità </w:t>
            </w:r>
            <w:r w:rsidRPr="00EB034D">
              <w:rPr>
                <w:rFonts w:cs="Arial"/>
                <w:b/>
                <w:sz w:val="20"/>
                <w:lang w:val="it-CH"/>
              </w:rPr>
              <w:t>della persona principale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 w:rsidRPr="00FA59BC">
              <w:rPr>
                <w:rFonts w:cs="Arial"/>
                <w:sz w:val="20"/>
                <w:lang w:val="it-CH"/>
              </w:rPr>
              <w:t>(come da documento di viaggio)</w:t>
            </w:r>
          </w:p>
        </w:tc>
      </w:tr>
      <w:tr w:rsidR="00F206D6" w:rsidTr="00077DA6">
        <w:trPr>
          <w:trHeight w:val="285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Cognome:</w:t>
            </w:r>
          </w:p>
        </w:tc>
        <w:tc>
          <w:tcPr>
            <w:tcW w:w="3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67A9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Nome:</w: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67A9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Tr="00077DA6">
        <w:trPr>
          <w:trHeight w:val="285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Pseudonimo</w:t>
            </w:r>
          </w:p>
        </w:tc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A95F5B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Tr="00077DA6">
        <w:trPr>
          <w:trHeight w:val="285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Data di nascita:</w:t>
            </w:r>
          </w:p>
        </w:tc>
        <w:tc>
          <w:tcPr>
            <w:tcW w:w="3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Sesso:</w: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maschile"/>
                    <w:listEntry w:val="femminile"/>
                  </w:ddList>
                </w:ffData>
              </w:fldChar>
            </w:r>
            <w:bookmarkStart w:id="4" w:name="Dropdown3"/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bookmarkEnd w:id="4"/>
          </w:p>
        </w:tc>
      </w:tr>
      <w:tr w:rsidR="00F206D6" w:rsidTr="00077DA6">
        <w:trPr>
          <w:trHeight w:val="285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Nazionalità:</w:t>
            </w:r>
          </w:p>
        </w:tc>
        <w:tc>
          <w:tcPr>
            <w:tcW w:w="3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CC2E97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5" w:name="Text6"/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bookmarkEnd w:id="5"/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>
            <w:pPr>
              <w:rPr>
                <w:rFonts w:cs="Arial"/>
                <w:sz w:val="19"/>
                <w:szCs w:val="19"/>
                <w:lang w:val="it-CH"/>
              </w:rPr>
            </w:pPr>
            <w:r>
              <w:rPr>
                <w:rFonts w:cs="Arial"/>
                <w:sz w:val="19"/>
                <w:szCs w:val="19"/>
                <w:lang w:val="it-CH"/>
              </w:rPr>
              <w:t>Luogo di nascita:</w: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CC2E97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6" w:name="Text7"/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bookmarkEnd w:id="6"/>
          </w:p>
        </w:tc>
      </w:tr>
      <w:tr w:rsidR="00866910" w:rsidTr="00E328A3">
        <w:trPr>
          <w:trHeight w:val="342"/>
        </w:trPr>
        <w:tc>
          <w:tcPr>
            <w:tcW w:w="11194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6910" w:rsidRDefault="00866910" w:rsidP="00866910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Domicilio Paese destinazione: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DF2838" w:rsidTr="00F206D6">
        <w:trPr>
          <w:trHeight w:val="285"/>
        </w:trPr>
        <w:tc>
          <w:tcPr>
            <w:tcW w:w="1119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D6" w:rsidRDefault="00F206D6" w:rsidP="00F73DA7">
            <w:pPr>
              <w:ind w:right="-153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 xml:space="preserve">1 b. Indicazioni riguardanti i famigliari che viaggiano insieme </w:t>
            </w:r>
            <w:r w:rsidRPr="00FA59BC">
              <w:rPr>
                <w:rFonts w:cs="Arial"/>
                <w:sz w:val="20"/>
                <w:lang w:val="it-CH"/>
              </w:rPr>
              <w:t>(come da documento di viaggio)</w:t>
            </w:r>
          </w:p>
        </w:tc>
      </w:tr>
      <w:tr w:rsidR="00F206D6" w:rsidRPr="00FA59BC" w:rsidTr="00077DA6">
        <w:trPr>
          <w:trHeight w:val="28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B02768">
            <w:pPr>
              <w:ind w:right="-153"/>
              <w:rPr>
                <w:rFonts w:cs="Arial"/>
                <w:sz w:val="20"/>
                <w:lang w:val="it-CH"/>
              </w:rPr>
            </w:pPr>
            <w:r w:rsidRPr="000E79B9">
              <w:rPr>
                <w:rFonts w:cs="Arial"/>
                <w:sz w:val="20"/>
                <w:lang w:val="it-CH"/>
              </w:rPr>
              <w:t>Cognome</w:t>
            </w:r>
            <w:r w:rsidR="00866910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B02768">
            <w:pPr>
              <w:ind w:right="-153"/>
              <w:rPr>
                <w:rFonts w:cs="Arial"/>
                <w:sz w:val="20"/>
                <w:lang w:val="it-CH"/>
              </w:rPr>
            </w:pPr>
            <w:r w:rsidRPr="000E79B9">
              <w:rPr>
                <w:rFonts w:cs="Arial"/>
                <w:sz w:val="20"/>
                <w:lang w:val="it-CH"/>
              </w:rPr>
              <w:t>Nome</w:t>
            </w:r>
            <w:r w:rsidR="00866910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6D6" w:rsidRPr="000E79B9" w:rsidRDefault="00F206D6" w:rsidP="00B02768">
            <w:pPr>
              <w:jc w:val="both"/>
              <w:rPr>
                <w:rFonts w:cs="Arial"/>
                <w:sz w:val="20"/>
                <w:lang w:val="it-CH"/>
              </w:rPr>
            </w:pPr>
            <w:r w:rsidRPr="000E79B9">
              <w:rPr>
                <w:rFonts w:cs="Arial"/>
                <w:sz w:val="20"/>
                <w:lang w:val="it-CH"/>
              </w:rPr>
              <w:t>Data di nascita</w:t>
            </w:r>
            <w:r w:rsidR="00866910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B02768">
            <w:pPr>
              <w:ind w:right="-153"/>
              <w:rPr>
                <w:rFonts w:cs="Arial"/>
                <w:b/>
                <w:sz w:val="20"/>
                <w:lang w:val="it-CH"/>
              </w:rPr>
            </w:pPr>
            <w:r w:rsidRPr="000E79B9">
              <w:rPr>
                <w:rFonts w:cs="Arial"/>
                <w:sz w:val="20"/>
                <w:lang w:val="it-CH"/>
              </w:rPr>
              <w:t>Sesso</w:t>
            </w:r>
            <w:r w:rsidR="00866910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 w:rsidP="00B02768">
            <w:pPr>
              <w:ind w:right="-153"/>
              <w:rPr>
                <w:rFonts w:cs="Arial"/>
                <w:b/>
                <w:sz w:val="20"/>
                <w:lang w:val="it-CH"/>
              </w:rPr>
            </w:pPr>
            <w:r w:rsidRPr="000E79B9">
              <w:rPr>
                <w:rFonts w:cs="Arial"/>
                <w:sz w:val="20"/>
                <w:lang w:val="it-CH"/>
              </w:rPr>
              <w:t>Nazionalità</w:t>
            </w:r>
            <w:r w:rsidR="00866910">
              <w:rPr>
                <w:rFonts w:cs="Arial"/>
                <w:sz w:val="20"/>
                <w:lang w:val="it-CH"/>
              </w:rPr>
              <w:t>:</w:t>
            </w:r>
          </w:p>
        </w:tc>
      </w:tr>
      <w:tr w:rsidR="00F206D6" w:rsidRPr="00FA59BC" w:rsidTr="00077DA6">
        <w:trPr>
          <w:trHeight w:val="28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67A9" w:rsidP="00B02768"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6D6" w:rsidRDefault="00F267A9" w:rsidP="00B02768"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B02768">
            <w:r w:rsidRPr="003C656D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C656D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3C656D">
              <w:rPr>
                <w:rFonts w:cs="Arial"/>
                <w:b/>
                <w:sz w:val="20"/>
                <w:lang w:val="it-CH"/>
              </w:rPr>
            </w:r>
            <w:r w:rsidRPr="003C656D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6D6" w:rsidRDefault="00F267A9" w:rsidP="00B02768"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f"/>
                  </w:ddLis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F206D6" w:rsidP="00B02768">
            <w:r w:rsidRPr="00ED5EB0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ED5EB0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ED5EB0">
              <w:rPr>
                <w:rFonts w:cs="Arial"/>
                <w:b/>
                <w:sz w:val="20"/>
                <w:lang w:val="it-CH"/>
              </w:rPr>
            </w:r>
            <w:r w:rsidRPr="00ED5EB0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67A9" w:rsidRPr="00FA59BC" w:rsidTr="00077DA6">
        <w:trPr>
          <w:trHeight w:val="28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7A9" w:rsidRDefault="00F267A9" w:rsidP="00F267A9">
            <w:r w:rsidRPr="00292FEB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292FEB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292FEB">
              <w:rPr>
                <w:rFonts w:cs="Arial"/>
                <w:b/>
                <w:sz w:val="20"/>
                <w:lang w:val="it-CH"/>
              </w:rPr>
            </w:r>
            <w:r w:rsidRPr="00292FEB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F2665E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F2665E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F2665E">
              <w:rPr>
                <w:rFonts w:cs="Arial"/>
                <w:b/>
                <w:sz w:val="20"/>
                <w:lang w:val="it-CH"/>
              </w:rPr>
            </w:r>
            <w:r w:rsidRPr="00F2665E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3C656D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C656D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3C656D">
              <w:rPr>
                <w:rFonts w:cs="Arial"/>
                <w:b/>
                <w:sz w:val="20"/>
                <w:lang w:val="it-CH"/>
              </w:rPr>
            </w:r>
            <w:r w:rsidRPr="003C656D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8F46A2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maschile"/>
                    <w:listEntry w:val="femminile"/>
                  </w:ddList>
                </w:ffData>
              </w:fldChar>
            </w:r>
            <w:r w:rsidRPr="008F46A2"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8F46A2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7A9" w:rsidRDefault="00F267A9" w:rsidP="00F267A9">
            <w:r w:rsidRPr="00ED5EB0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ED5EB0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ED5EB0">
              <w:rPr>
                <w:rFonts w:cs="Arial"/>
                <w:b/>
                <w:sz w:val="20"/>
                <w:lang w:val="it-CH"/>
              </w:rPr>
            </w:r>
            <w:r w:rsidRPr="00ED5EB0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67A9" w:rsidRPr="00FA59BC" w:rsidTr="00077DA6">
        <w:trPr>
          <w:trHeight w:val="28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7A9" w:rsidRDefault="00F267A9" w:rsidP="00F267A9">
            <w:r w:rsidRPr="00292FEB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292FEB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292FEB">
              <w:rPr>
                <w:rFonts w:cs="Arial"/>
                <w:b/>
                <w:sz w:val="20"/>
                <w:lang w:val="it-CH"/>
              </w:rPr>
            </w:r>
            <w:r w:rsidRPr="00292FEB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F2665E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F2665E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F2665E">
              <w:rPr>
                <w:rFonts w:cs="Arial"/>
                <w:b/>
                <w:sz w:val="20"/>
                <w:lang w:val="it-CH"/>
              </w:rPr>
            </w:r>
            <w:r w:rsidRPr="00F2665E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3C656D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C656D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3C656D">
              <w:rPr>
                <w:rFonts w:cs="Arial"/>
                <w:b/>
                <w:sz w:val="20"/>
                <w:lang w:val="it-CH"/>
              </w:rPr>
            </w:r>
            <w:r w:rsidRPr="003C656D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8F46A2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maschile"/>
                    <w:listEntry w:val="femminile"/>
                  </w:ddList>
                </w:ffData>
              </w:fldChar>
            </w:r>
            <w:r w:rsidRPr="008F46A2"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8F46A2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7A9" w:rsidRDefault="00F267A9" w:rsidP="00F267A9">
            <w:r w:rsidRPr="00ED5EB0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ED5EB0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ED5EB0">
              <w:rPr>
                <w:rFonts w:cs="Arial"/>
                <w:b/>
                <w:sz w:val="20"/>
                <w:lang w:val="it-CH"/>
              </w:rPr>
            </w:r>
            <w:r w:rsidRPr="00ED5EB0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67A9" w:rsidRPr="00FA59BC" w:rsidTr="00077DA6">
        <w:trPr>
          <w:trHeight w:val="28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7A9" w:rsidRDefault="00F267A9" w:rsidP="00F267A9">
            <w:r w:rsidRPr="00292FEB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292FEB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292FEB">
              <w:rPr>
                <w:rFonts w:cs="Arial"/>
                <w:b/>
                <w:sz w:val="20"/>
                <w:lang w:val="it-CH"/>
              </w:rPr>
            </w:r>
            <w:r w:rsidRPr="00292FEB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292FEB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F2665E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F2665E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F2665E">
              <w:rPr>
                <w:rFonts w:cs="Arial"/>
                <w:b/>
                <w:sz w:val="20"/>
                <w:lang w:val="it-CH"/>
              </w:rPr>
            </w:r>
            <w:r w:rsidRPr="00F2665E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F2665E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3C656D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C656D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3C656D">
              <w:rPr>
                <w:rFonts w:cs="Arial"/>
                <w:b/>
                <w:sz w:val="20"/>
                <w:lang w:val="it-CH"/>
              </w:rPr>
            </w:r>
            <w:r w:rsidRPr="003C656D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C656D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7A9" w:rsidRDefault="00F267A9" w:rsidP="00F267A9">
            <w:r w:rsidRPr="008F46A2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maschile"/>
                    <w:listEntry w:val="femminile"/>
                  </w:ddList>
                </w:ffData>
              </w:fldChar>
            </w:r>
            <w:r w:rsidRPr="008F46A2"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8F46A2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7A9" w:rsidRDefault="00F267A9" w:rsidP="00F267A9">
            <w:r w:rsidRPr="00ED5EB0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ED5EB0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ED5EB0">
              <w:rPr>
                <w:rFonts w:cs="Arial"/>
                <w:b/>
                <w:sz w:val="20"/>
                <w:lang w:val="it-CH"/>
              </w:rPr>
            </w:r>
            <w:r w:rsidRPr="00ED5EB0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ED5EB0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DF2838" w:rsidTr="006C2774">
        <w:trPr>
          <w:trHeight w:val="285"/>
        </w:trPr>
        <w:tc>
          <w:tcPr>
            <w:tcW w:w="1119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6" w:rsidRPr="00ED5EB0" w:rsidRDefault="00F206D6" w:rsidP="007A7C56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sym w:font="Wingdings" w:char="F0E0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 w:rsidRPr="00EB034D">
              <w:rPr>
                <w:rFonts w:cs="Arial"/>
                <w:sz w:val="20"/>
                <w:lang w:val="it-CH"/>
              </w:rPr>
              <w:t>Indicazione di pseudonimi sotto osservazioni a pag. 2.</w:t>
            </w:r>
          </w:p>
        </w:tc>
      </w:tr>
      <w:tr w:rsidR="00F206D6" w:rsidRPr="00DF2838" w:rsidTr="006C2774">
        <w:trPr>
          <w:trHeight w:val="285"/>
        </w:trPr>
        <w:tc>
          <w:tcPr>
            <w:tcW w:w="1119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 xml:space="preserve">2. </w:t>
            </w:r>
            <w:r w:rsidRPr="00EB034D">
              <w:rPr>
                <w:rFonts w:cs="Arial"/>
                <w:b/>
                <w:sz w:val="20"/>
                <w:lang w:val="it-CH"/>
              </w:rPr>
              <w:t>Indicazioni rilevanti per la sicurezza riguardanti la persona principale</w:t>
            </w:r>
          </w:p>
        </w:tc>
      </w:tr>
      <w:tr w:rsidR="00F206D6" w:rsidRPr="00FA59BC" w:rsidTr="00866910">
        <w:trPr>
          <w:trHeight w:val="285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B02768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È</w:t>
            </w:r>
            <w:r w:rsidRPr="00A2261A">
              <w:rPr>
                <w:rFonts w:cs="Arial"/>
                <w:sz w:val="20"/>
                <w:lang w:val="it-CH"/>
              </w:rPr>
              <w:t xml:space="preserve"> disposta a viaggiare?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B02768">
            <w:pPr>
              <w:rPr>
                <w:rFonts w:cs="Arial"/>
                <w:b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</w:p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B02768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206D6" w:rsidRDefault="00866910" w:rsidP="00515787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V</w:t>
            </w:r>
            <w:r w:rsidR="00F206D6" w:rsidRPr="00A2261A">
              <w:rPr>
                <w:rFonts w:cs="Arial"/>
                <w:sz w:val="20"/>
                <w:lang w:val="it-CH"/>
              </w:rPr>
              <w:t xml:space="preserve">olo </w:t>
            </w:r>
            <w:r w:rsidRPr="00A2261A">
              <w:rPr>
                <w:rFonts w:cs="Arial"/>
                <w:sz w:val="20"/>
                <w:lang w:val="it-CH"/>
              </w:rPr>
              <w:t>rifiutato</w:t>
            </w:r>
            <w:r w:rsidR="00F206D6" w:rsidRPr="00A2261A">
              <w:rPr>
                <w:rFonts w:cs="Arial"/>
                <w:sz w:val="20"/>
                <w:lang w:val="it-CH"/>
              </w:rPr>
              <w:t>?</w:t>
            </w:r>
            <w:r w:rsidR="00F206D6"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515787">
            <w:pPr>
              <w:rPr>
                <w:rFonts w:cs="Arial"/>
                <w:b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no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F206D6" w:rsidP="00515787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FA59BC" w:rsidTr="006C2774">
        <w:trPr>
          <w:trHeight w:val="285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Pr="00A2261A" w:rsidRDefault="00F206D6" w:rsidP="00B02768">
            <w:pPr>
              <w:rPr>
                <w:rFonts w:cs="Arial"/>
                <w:sz w:val="20"/>
                <w:lang w:val="it-CH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06D6" w:rsidRPr="00A2261A" w:rsidRDefault="00F206D6" w:rsidP="007A7C56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no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66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6D6" w:rsidRPr="00A2261A" w:rsidRDefault="00F206D6" w:rsidP="00B02768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b/>
                <w:sz w:val="20"/>
                <w:lang w:val="it-CH"/>
              </w:rPr>
              <w:sym w:font="Wingdings" w:char="F0E0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 w:rsidRPr="00EB034D">
              <w:rPr>
                <w:rFonts w:cs="Arial"/>
                <w:sz w:val="20"/>
                <w:lang w:val="it-CH"/>
              </w:rPr>
              <w:t>Indicazioni sotto osservazioni a pag. 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6D6" w:rsidRPr="00A2261A" w:rsidRDefault="00F206D6" w:rsidP="00B02768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Pr="00A2261A" w:rsidRDefault="00F206D6" w:rsidP="00B02768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AD3743" w:rsidTr="006C2774">
        <w:trPr>
          <w:trHeight w:val="285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B02768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È in carcere?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B02768">
            <w:pPr>
              <w:rPr>
                <w:rFonts w:cs="Arial"/>
                <w:b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no</w:t>
            </w:r>
            <w:proofErr w:type="gramEnd"/>
          </w:p>
        </w:tc>
        <w:tc>
          <w:tcPr>
            <w:tcW w:w="82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F206D6" w:rsidP="00B02768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CC2E97" w:rsidRPr="00DF2838" w:rsidTr="006C2774">
        <w:trPr>
          <w:trHeight w:val="285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E97" w:rsidRDefault="00CC2E97" w:rsidP="00B02768">
            <w:pPr>
              <w:rPr>
                <w:rFonts w:cs="Arial"/>
                <w:sz w:val="20"/>
                <w:lang w:val="it-CH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2E97" w:rsidRDefault="00CC2E97" w:rsidP="00B02768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2E97" w:rsidRDefault="00CC2E97" w:rsidP="00B02768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it-CH"/>
              </w:rPr>
              <w:t>dal</w:t>
            </w:r>
            <w:proofErr w:type="gramEnd"/>
            <w:r>
              <w:rPr>
                <w:rFonts w:cs="Arial"/>
                <w:sz w:val="20"/>
                <w:lang w:val="it-CH"/>
              </w:rPr>
              <w:t>: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E97" w:rsidRDefault="00CC2E97" w:rsidP="00866910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al: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proofErr w:type="gramEnd"/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proofErr w:type="gramStart"/>
            <w:r>
              <w:rPr>
                <w:rFonts w:cs="Arial"/>
                <w:b/>
                <w:sz w:val="20"/>
                <w:lang w:val="it-CH"/>
              </w:rPr>
              <w:t xml:space="preserve">  </w:t>
            </w:r>
            <w:proofErr w:type="gramEnd"/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sz w:val="20"/>
                <w:lang w:val="it-CH"/>
              </w:rPr>
              <w:t xml:space="preserve">[ore: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sz w:val="20"/>
                <w:lang w:val="it-CH"/>
              </w:rPr>
              <w:t xml:space="preserve"> fine definitiva carcerazione]</w:t>
            </w:r>
          </w:p>
        </w:tc>
      </w:tr>
      <w:tr w:rsidR="00F206D6" w:rsidTr="006C2774">
        <w:trPr>
          <w:trHeight w:val="270"/>
        </w:trPr>
        <w:tc>
          <w:tcPr>
            <w:tcW w:w="2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B02768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Indirizzo luogo di soggiorno:</w:t>
            </w: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560A00" w:rsidP="00B02768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Tr="006C2774">
        <w:trPr>
          <w:trHeight w:val="285"/>
        </w:trPr>
        <w:tc>
          <w:tcPr>
            <w:tcW w:w="2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67682F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Viaggio fino all’aeroporto:</w:t>
            </w: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F206D6" w:rsidP="0067682F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TS"/>
                    <w:listEntry w:val="Night Stop Zurigo"/>
                    <w:listEntry w:val="Night Stop Ginevra"/>
                    <w:listEntry w:val="trasporto individuale con scorta di polizia"/>
                    <w:listEntry w:val="accompagnamento sociale agli aeroporti"/>
                    <w:listEntry w:val="autonomo"/>
                  </w:ddLis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560A00" w:rsidRPr="00FA59BC" w:rsidTr="006C2774">
        <w:trPr>
          <w:trHeight w:val="300"/>
        </w:trPr>
        <w:tc>
          <w:tcPr>
            <w:tcW w:w="425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A00" w:rsidRDefault="00560A00" w:rsidP="00B02768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Ci sono ordini particolari delle autorità / reati?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0A00" w:rsidRDefault="00560A00" w:rsidP="00515787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no</w:t>
            </w:r>
            <w:proofErr w:type="gramEnd"/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A00" w:rsidRDefault="00560A00" w:rsidP="00515787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560A00" w:rsidRPr="00FA59BC" w:rsidTr="006C2774">
        <w:trPr>
          <w:trHeight w:val="300"/>
        </w:trPr>
        <w:tc>
          <w:tcPr>
            <w:tcW w:w="425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A00" w:rsidRDefault="00560A00" w:rsidP="00B02768">
            <w:pPr>
              <w:rPr>
                <w:rFonts w:cs="Arial"/>
                <w:sz w:val="20"/>
                <w:lang w:val="it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0A00" w:rsidRDefault="00560A00" w:rsidP="00B02768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A00" w:rsidRDefault="00560A00" w:rsidP="007A7C5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b/>
                <w:sz w:val="20"/>
                <w:lang w:val="it-CH"/>
              </w:rPr>
              <w:sym w:font="Wingdings" w:char="F0E0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it-CH"/>
              </w:rPr>
              <w:t>altre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indicazioni sul p.2</w:t>
            </w:r>
          </w:p>
        </w:tc>
      </w:tr>
      <w:tr w:rsidR="00F206D6" w:rsidRPr="00FA59BC" w:rsidTr="006C2774">
        <w:trPr>
          <w:trHeight w:val="315"/>
        </w:trPr>
        <w:tc>
          <w:tcPr>
            <w:tcW w:w="425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  <w:r w:rsidRPr="00EB034D">
              <w:rPr>
                <w:rFonts w:cs="Arial"/>
                <w:sz w:val="20"/>
                <w:lang w:val="it-CH"/>
              </w:rPr>
              <w:t>Ci sono rischi rilevanti per la sicurezza come p. es. un pericolo per sé o per altri?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6D6" w:rsidRDefault="00F206D6" w:rsidP="00B02768">
            <w:pPr>
              <w:rPr>
                <w:rFonts w:cs="Arial"/>
                <w:b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no</w:t>
            </w:r>
            <w:proofErr w:type="gramEnd"/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6D6" w:rsidRDefault="00F206D6" w:rsidP="00515787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FA59BC" w:rsidTr="006C2774">
        <w:trPr>
          <w:trHeight w:val="315"/>
        </w:trPr>
        <w:tc>
          <w:tcPr>
            <w:tcW w:w="425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6D6" w:rsidRDefault="00F206D6" w:rsidP="007A7C56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b/>
                <w:sz w:val="20"/>
                <w:lang w:val="it-CH"/>
              </w:rPr>
              <w:sym w:font="Wingdings" w:char="F0E0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it-CH"/>
              </w:rPr>
              <w:t>altre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indicazioni sul p.2</w:t>
            </w:r>
          </w:p>
        </w:tc>
      </w:tr>
      <w:tr w:rsidR="00F206D6" w:rsidRPr="00DF2838" w:rsidTr="006C2774">
        <w:trPr>
          <w:trHeight w:val="315"/>
        </w:trPr>
        <w:tc>
          <w:tcPr>
            <w:tcW w:w="1119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6" w:rsidRDefault="00F206D6" w:rsidP="00EB034D">
            <w:p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sym w:font="Wingdings" w:char="F0E0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 w:rsidRPr="007A7C56">
              <w:rPr>
                <w:rFonts w:cs="Arial"/>
                <w:sz w:val="20"/>
                <w:lang w:val="it-CH"/>
              </w:rPr>
              <w:t>Indicazioni riguardanti i famigliari che viaggiano insieme</w:t>
            </w:r>
            <w:r>
              <w:rPr>
                <w:rFonts w:cs="Arial"/>
                <w:sz w:val="20"/>
                <w:lang w:val="it-CH"/>
              </w:rPr>
              <w:t xml:space="preserve"> </w:t>
            </w:r>
            <w:r w:rsidRPr="00EB034D">
              <w:rPr>
                <w:rFonts w:cs="Arial"/>
                <w:sz w:val="20"/>
                <w:lang w:val="it-CH"/>
              </w:rPr>
              <w:t>sotto osservazioni a pag. 2.</w:t>
            </w:r>
          </w:p>
        </w:tc>
      </w:tr>
      <w:tr w:rsidR="00F206D6" w:rsidRPr="00DF2838" w:rsidTr="006C2774">
        <w:trPr>
          <w:trHeight w:val="208"/>
        </w:trPr>
        <w:tc>
          <w:tcPr>
            <w:tcW w:w="1119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 xml:space="preserve">3 a. </w:t>
            </w:r>
            <w:r w:rsidRPr="00EB034D">
              <w:rPr>
                <w:rFonts w:cs="Arial"/>
                <w:b/>
                <w:sz w:val="20"/>
                <w:lang w:val="it-CH"/>
              </w:rPr>
              <w:t>Indicazioni mediche riguardanti la persona principale</w:t>
            </w:r>
          </w:p>
        </w:tc>
      </w:tr>
      <w:tr w:rsidR="00F206D6" w:rsidRPr="00DF2838" w:rsidTr="00A95F5B">
        <w:trPr>
          <w:trHeight w:val="281"/>
        </w:trPr>
        <w:tc>
          <w:tcPr>
            <w:tcW w:w="59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  <w:r w:rsidRPr="0067682F">
              <w:rPr>
                <w:rFonts w:cs="Arial"/>
                <w:sz w:val="20"/>
                <w:lang w:val="it-CH"/>
              </w:rPr>
              <w:t>Sono state poste le domande riguardo alle indicazioni mediche?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  <w:r w:rsidRPr="003646D3">
              <w:rPr>
                <w:rFonts w:cs="Arial"/>
                <w:b/>
                <w:sz w:val="20"/>
              </w:rPr>
              <w:t xml:space="preserve"> </w:t>
            </w:r>
            <w:r w:rsidRPr="003646D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646D3">
              <w:rPr>
                <w:rFonts w:cs="Arial"/>
                <w:b/>
                <w:sz w:val="20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</w:rPr>
            </w:r>
            <w:r w:rsidR="00DF2838">
              <w:rPr>
                <w:rFonts w:cs="Arial"/>
                <w:b/>
                <w:sz w:val="20"/>
              </w:rPr>
              <w:fldChar w:fldCharType="separate"/>
            </w:r>
            <w:r w:rsidRPr="003646D3">
              <w:rPr>
                <w:rFonts w:cs="Arial"/>
                <w:b/>
                <w:sz w:val="20"/>
              </w:rPr>
              <w:fldChar w:fldCharType="end"/>
            </w:r>
            <w:r w:rsidRPr="003646D3"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no</w:t>
            </w:r>
            <w:r w:rsidRPr="003646D3">
              <w:rPr>
                <w:rFonts w:cs="Arial"/>
                <w:sz w:val="20"/>
              </w:rPr>
              <w:t xml:space="preserve"> </w:t>
            </w:r>
            <w:r w:rsidRPr="003646D3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646D3">
              <w:rPr>
                <w:rFonts w:cs="Arial"/>
                <w:b/>
                <w:sz w:val="20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</w:rPr>
            </w:r>
            <w:r w:rsidR="00DF2838">
              <w:rPr>
                <w:rFonts w:cs="Arial"/>
                <w:b/>
                <w:sz w:val="20"/>
              </w:rPr>
              <w:fldChar w:fldCharType="separate"/>
            </w:r>
            <w:r w:rsidRPr="003646D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68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F206D6" w:rsidP="00891CE7">
            <w:pPr>
              <w:spacing w:line="240" w:lineRule="auto"/>
              <w:rPr>
                <w:rFonts w:cs="Arial"/>
                <w:sz w:val="20"/>
                <w:lang w:val="it-CH"/>
              </w:rPr>
            </w:pPr>
            <w:r w:rsidRPr="0067682F">
              <w:rPr>
                <w:rFonts w:cs="Arial"/>
                <w:b/>
                <w:sz w:val="20"/>
              </w:rPr>
              <w:sym w:font="Wingdings" w:char="F0E0"/>
            </w:r>
            <w:r w:rsidRPr="0067682F">
              <w:rPr>
                <w:rFonts w:cs="Arial"/>
                <w:b/>
                <w:sz w:val="20"/>
                <w:lang w:val="it-CH"/>
              </w:rPr>
              <w:t xml:space="preserve"> Indicazioni riguardanti le misure/gli ausili necessari(e) (p. es. problemi di dipendenza, sedia a rotelle, accompagnamento) sotto osservazioni a pag. 2</w:t>
            </w:r>
          </w:p>
        </w:tc>
      </w:tr>
      <w:tr w:rsidR="00F206D6" w:rsidRPr="00EB034D" w:rsidTr="00866910">
        <w:trPr>
          <w:trHeight w:val="691"/>
        </w:trPr>
        <w:tc>
          <w:tcPr>
            <w:tcW w:w="59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Pr="0067682F" w:rsidRDefault="00F206D6" w:rsidP="0067682F">
            <w:pPr>
              <w:tabs>
                <w:tab w:val="left" w:pos="5988"/>
              </w:tabs>
              <w:rPr>
                <w:rFonts w:cs="Arial"/>
                <w:sz w:val="20"/>
                <w:lang w:val="it-CH"/>
              </w:rPr>
            </w:pPr>
            <w:r w:rsidRPr="0067682F">
              <w:rPr>
                <w:rFonts w:cs="Arial"/>
                <w:sz w:val="20"/>
                <w:lang w:val="it-CH"/>
              </w:rPr>
              <w:t xml:space="preserve">Alle predette domande è stata data una risposta affermativa? </w:t>
            </w:r>
          </w:p>
          <w:p w:rsidR="00F206D6" w:rsidRDefault="00F206D6" w:rsidP="0067682F">
            <w:pPr>
              <w:rPr>
                <w:rFonts w:cs="Arial"/>
                <w:sz w:val="20"/>
                <w:lang w:val="it-CH"/>
              </w:rPr>
            </w:pPr>
            <w:r w:rsidRPr="0067682F">
              <w:rPr>
                <w:rFonts w:cs="Arial"/>
                <w:sz w:val="20"/>
                <w:lang w:val="it-CH"/>
              </w:rPr>
              <w:t>(Regolare assunzione di farmaci? Visita medica &lt; 1 mese?)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67682F">
            <w:pPr>
              <w:rPr>
                <w:rFonts w:cs="Arial"/>
                <w:sz w:val="20"/>
                <w:lang w:val="it-CH"/>
              </w:rPr>
            </w:pPr>
          </w:p>
          <w:p w:rsidR="00F206D6" w:rsidRDefault="00F206D6" w:rsidP="0067682F">
            <w:pPr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  <w:r w:rsidRPr="003646D3">
              <w:rPr>
                <w:rFonts w:cs="Arial"/>
                <w:b/>
                <w:sz w:val="20"/>
              </w:rPr>
              <w:t xml:space="preserve"> </w:t>
            </w:r>
            <w:r w:rsidRPr="003646D3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646D3">
              <w:rPr>
                <w:rFonts w:cs="Arial"/>
                <w:b/>
                <w:sz w:val="20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</w:rPr>
            </w:r>
            <w:r w:rsidR="00DF2838">
              <w:rPr>
                <w:rFonts w:cs="Arial"/>
                <w:b/>
                <w:sz w:val="20"/>
              </w:rPr>
              <w:fldChar w:fldCharType="separate"/>
            </w:r>
            <w:r w:rsidRPr="003646D3">
              <w:rPr>
                <w:rFonts w:cs="Arial"/>
                <w:b/>
                <w:sz w:val="20"/>
              </w:rPr>
              <w:fldChar w:fldCharType="end"/>
            </w:r>
            <w:r w:rsidRPr="003646D3"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no</w:t>
            </w:r>
            <w:r w:rsidRPr="003646D3">
              <w:rPr>
                <w:rFonts w:cs="Arial"/>
                <w:sz w:val="20"/>
              </w:rPr>
              <w:t xml:space="preserve"> </w:t>
            </w:r>
            <w:r w:rsidRPr="003646D3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646D3">
              <w:rPr>
                <w:rFonts w:cs="Arial"/>
                <w:b/>
                <w:sz w:val="20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</w:rPr>
            </w:r>
            <w:r w:rsidR="00DF2838">
              <w:rPr>
                <w:rFonts w:cs="Arial"/>
                <w:b/>
                <w:sz w:val="20"/>
              </w:rPr>
              <w:fldChar w:fldCharType="separate"/>
            </w:r>
            <w:r w:rsidRPr="003646D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6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</w:p>
        </w:tc>
      </w:tr>
      <w:tr w:rsidR="00F206D6" w:rsidRPr="00EB034D" w:rsidTr="00A95F5B">
        <w:trPr>
          <w:trHeight w:val="713"/>
        </w:trPr>
        <w:tc>
          <w:tcPr>
            <w:tcW w:w="59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560A00">
            <w:pPr>
              <w:tabs>
                <w:tab w:val="left" w:pos="5988"/>
              </w:tabs>
              <w:spacing w:line="240" w:lineRule="auto"/>
              <w:rPr>
                <w:sz w:val="20"/>
                <w:lang w:val="it-CH"/>
              </w:rPr>
            </w:pPr>
            <w:r w:rsidRPr="0067682F">
              <w:rPr>
                <w:rFonts w:cs="Arial"/>
                <w:sz w:val="20"/>
                <w:lang w:val="it-CH"/>
              </w:rPr>
              <w:t>Se sì, sono stati svolti accertamenti per stabilire l’esistenza di eventuali controindicazioni mediche?</w:t>
            </w:r>
            <w:r w:rsidR="00560A00">
              <w:rPr>
                <w:rFonts w:cs="Arial"/>
                <w:sz w:val="20"/>
                <w:lang w:val="it-CH"/>
              </w:rPr>
              <w:t xml:space="preserve"> </w:t>
            </w:r>
            <w:r w:rsidRPr="0067682F">
              <w:rPr>
                <w:rFonts w:cs="Arial"/>
                <w:sz w:val="20"/>
                <w:lang w:val="it-CH"/>
              </w:rPr>
              <w:t>(Salvo in caso di partenza volontaria)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</w:p>
          <w:p w:rsidR="00F206D6" w:rsidRDefault="00F206D6" w:rsidP="00B02768">
            <w:pPr>
              <w:rPr>
                <w:rFonts w:cs="Arial"/>
                <w:sz w:val="20"/>
                <w:lang w:val="it-CH"/>
              </w:rPr>
            </w:pPr>
          </w:p>
          <w:p w:rsidR="00F206D6" w:rsidRDefault="00F206D6" w:rsidP="00B02768">
            <w:pPr>
              <w:rPr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  <w:r w:rsidRPr="003646D3">
              <w:rPr>
                <w:rFonts w:cs="Arial"/>
                <w:b/>
                <w:sz w:val="20"/>
              </w:rPr>
              <w:t xml:space="preserve"> </w:t>
            </w:r>
            <w:r w:rsidRPr="003646D3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646D3">
              <w:rPr>
                <w:rFonts w:cs="Arial"/>
                <w:b/>
                <w:sz w:val="20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</w:rPr>
            </w:r>
            <w:r w:rsidR="00DF2838">
              <w:rPr>
                <w:rFonts w:cs="Arial"/>
                <w:b/>
                <w:sz w:val="20"/>
              </w:rPr>
              <w:fldChar w:fldCharType="separate"/>
            </w:r>
            <w:r w:rsidRPr="003646D3">
              <w:rPr>
                <w:rFonts w:cs="Arial"/>
                <w:b/>
                <w:sz w:val="20"/>
              </w:rPr>
              <w:fldChar w:fldCharType="end"/>
            </w:r>
            <w:r w:rsidRPr="003646D3"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no</w:t>
            </w:r>
            <w:r w:rsidRPr="003646D3">
              <w:rPr>
                <w:rFonts w:cs="Arial"/>
                <w:sz w:val="20"/>
              </w:rPr>
              <w:t xml:space="preserve"> </w:t>
            </w:r>
            <w:r w:rsidRPr="003646D3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646D3">
              <w:rPr>
                <w:rFonts w:cs="Arial"/>
                <w:b/>
                <w:sz w:val="20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</w:rPr>
            </w:r>
            <w:r w:rsidR="00DF2838">
              <w:rPr>
                <w:rFonts w:cs="Arial"/>
                <w:b/>
                <w:sz w:val="20"/>
              </w:rPr>
              <w:fldChar w:fldCharType="separate"/>
            </w:r>
            <w:r w:rsidRPr="003646D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6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 w:rsidP="00B02768">
            <w:pPr>
              <w:rPr>
                <w:sz w:val="20"/>
                <w:lang w:val="it-CH"/>
              </w:rPr>
            </w:pPr>
          </w:p>
        </w:tc>
      </w:tr>
      <w:tr w:rsidR="00F206D6" w:rsidRPr="00EB034D" w:rsidTr="00866910">
        <w:trPr>
          <w:trHeight w:val="302"/>
        </w:trPr>
        <w:tc>
          <w:tcPr>
            <w:tcW w:w="59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Pr="0091466F" w:rsidRDefault="00F206D6" w:rsidP="0067682F">
            <w:pPr>
              <w:tabs>
                <w:tab w:val="left" w:pos="5988"/>
              </w:tabs>
              <w:spacing w:line="240" w:lineRule="auto"/>
              <w:rPr>
                <w:rFonts w:cs="Arial"/>
                <w:b/>
                <w:sz w:val="20"/>
                <w:highlight w:val="yellow"/>
              </w:rPr>
            </w:pPr>
            <w:r w:rsidRPr="0067682F">
              <w:rPr>
                <w:rFonts w:cs="Arial"/>
                <w:sz w:val="20"/>
              </w:rPr>
              <w:t>Documenti medici allegati</w:t>
            </w:r>
          </w:p>
        </w:tc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 w:rsidP="0067682F">
            <w:pPr>
              <w:rPr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sì</w:t>
            </w:r>
            <w:proofErr w:type="gramEnd"/>
            <w:r w:rsidRPr="003646D3">
              <w:rPr>
                <w:rFonts w:cs="Arial"/>
                <w:b/>
                <w:sz w:val="20"/>
              </w:rPr>
              <w:t xml:space="preserve"> </w:t>
            </w:r>
            <w:r w:rsidRPr="003646D3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646D3">
              <w:rPr>
                <w:rFonts w:cs="Arial"/>
                <w:b/>
                <w:sz w:val="20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</w:rPr>
            </w:r>
            <w:r w:rsidR="00DF2838">
              <w:rPr>
                <w:rFonts w:cs="Arial"/>
                <w:b/>
                <w:sz w:val="20"/>
              </w:rPr>
              <w:fldChar w:fldCharType="separate"/>
            </w:r>
            <w:r w:rsidRPr="003646D3">
              <w:rPr>
                <w:rFonts w:cs="Arial"/>
                <w:b/>
                <w:sz w:val="20"/>
              </w:rPr>
              <w:fldChar w:fldCharType="end"/>
            </w:r>
            <w:r w:rsidRPr="003646D3"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b/>
                <w:sz w:val="20"/>
              </w:rPr>
              <w:t xml:space="preserve">    </w:t>
            </w:r>
            <w:r w:rsidRPr="003646D3">
              <w:rPr>
                <w:rFonts w:cs="Arial"/>
                <w:sz w:val="20"/>
              </w:rPr>
              <w:t xml:space="preserve"> </w:t>
            </w:r>
            <w:r w:rsidRPr="003646D3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646D3">
              <w:rPr>
                <w:rFonts w:cs="Arial"/>
                <w:b/>
                <w:sz w:val="20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</w:rPr>
            </w:r>
            <w:r w:rsidR="00DF2838">
              <w:rPr>
                <w:rFonts w:cs="Arial"/>
                <w:b/>
                <w:sz w:val="20"/>
              </w:rPr>
              <w:fldChar w:fldCharType="separate"/>
            </w:r>
            <w:r w:rsidRPr="003646D3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7682F">
              <w:rPr>
                <w:rFonts w:cs="Arial"/>
                <w:sz w:val="20"/>
                <w:lang w:val="it-CH"/>
              </w:rPr>
              <w:t>saranno consegnati successivamente</w:t>
            </w:r>
          </w:p>
        </w:tc>
      </w:tr>
      <w:tr w:rsidR="00F206D6" w:rsidRPr="00866910" w:rsidTr="00F206D6">
        <w:trPr>
          <w:trHeight w:val="479"/>
        </w:trPr>
        <w:tc>
          <w:tcPr>
            <w:tcW w:w="1119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6" w:rsidRPr="0067682F" w:rsidRDefault="00F206D6" w:rsidP="00560A00">
            <w:pPr>
              <w:spacing w:line="240" w:lineRule="auto"/>
              <w:rPr>
                <w:sz w:val="20"/>
                <w:lang w:val="it-CH"/>
              </w:rPr>
            </w:pPr>
            <w:r w:rsidRPr="0067682F">
              <w:rPr>
                <w:rFonts w:cs="Arial"/>
                <w:b/>
                <w:sz w:val="20"/>
              </w:rPr>
              <w:sym w:font="Wingdings" w:char="F0E0"/>
            </w:r>
            <w:r w:rsidRPr="0067682F">
              <w:rPr>
                <w:rFonts w:cs="Arial"/>
                <w:sz w:val="20"/>
                <w:lang w:val="it-CH"/>
              </w:rPr>
              <w:t xml:space="preserve"> A tutti i famigliari che viaggiano insieme sono state poste le domande riguardo alle indicazioni mediche. Le deroghe vanno indicate sotto osservazioni a pag. 2.</w:t>
            </w:r>
          </w:p>
        </w:tc>
      </w:tr>
      <w:tr w:rsidR="00F206D6" w:rsidRPr="00DF2838" w:rsidTr="00271756">
        <w:trPr>
          <w:trHeight w:val="230"/>
        </w:trPr>
        <w:tc>
          <w:tcPr>
            <w:tcW w:w="1119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D6" w:rsidRPr="007A7C56" w:rsidRDefault="00F206D6" w:rsidP="0067682F">
            <w:pPr>
              <w:rPr>
                <w:b/>
                <w:sz w:val="20"/>
                <w:lang w:val="it-CH"/>
              </w:rPr>
            </w:pPr>
            <w:r w:rsidRPr="007A7C56">
              <w:rPr>
                <w:b/>
                <w:sz w:val="20"/>
                <w:lang w:val="it-CH"/>
              </w:rPr>
              <w:t>3 b.</w:t>
            </w:r>
            <w:r>
              <w:rPr>
                <w:b/>
                <w:sz w:val="20"/>
                <w:lang w:val="it-CH"/>
              </w:rPr>
              <w:t xml:space="preserve"> </w:t>
            </w:r>
            <w:r w:rsidRPr="0067682F">
              <w:rPr>
                <w:rFonts w:cs="Arial"/>
                <w:b/>
                <w:sz w:val="20"/>
                <w:lang w:val="it-CH"/>
              </w:rPr>
              <w:t>Famigliari con indicazioni mediche che viaggiano insieme</w:t>
            </w:r>
          </w:p>
        </w:tc>
      </w:tr>
      <w:tr w:rsidR="00F206D6" w:rsidRPr="00DF2838" w:rsidTr="00A95F5B">
        <w:trPr>
          <w:trHeight w:val="104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67682F">
            <w:pPr>
              <w:rPr>
                <w:sz w:val="20"/>
                <w:lang w:val="it-CH"/>
              </w:rPr>
            </w:pPr>
            <w:r w:rsidRPr="000E79B9">
              <w:rPr>
                <w:rFonts w:cs="Arial"/>
                <w:sz w:val="20"/>
                <w:lang w:val="it-CH"/>
              </w:rPr>
              <w:t>Cognome</w:t>
            </w:r>
            <w:r w:rsidR="00866910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67682F">
            <w:pPr>
              <w:rPr>
                <w:sz w:val="20"/>
                <w:lang w:val="it-CH"/>
              </w:rPr>
            </w:pPr>
            <w:r w:rsidRPr="000E79B9">
              <w:rPr>
                <w:rFonts w:cs="Arial"/>
                <w:sz w:val="20"/>
                <w:lang w:val="it-CH"/>
              </w:rPr>
              <w:t>Nome</w:t>
            </w:r>
            <w:r w:rsidR="00866910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68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165A" w:rsidRPr="009D32AD" w:rsidRDefault="000D165A" w:rsidP="00891CE7">
            <w:pPr>
              <w:spacing w:line="240" w:lineRule="auto"/>
              <w:rPr>
                <w:rFonts w:cs="Arial"/>
                <w:b/>
                <w:sz w:val="20"/>
                <w:lang w:val="it-CH"/>
              </w:rPr>
            </w:pPr>
          </w:p>
          <w:p w:rsidR="00F206D6" w:rsidRPr="00891CE7" w:rsidRDefault="00F206D6" w:rsidP="00891CE7">
            <w:pPr>
              <w:spacing w:line="240" w:lineRule="auto"/>
              <w:rPr>
                <w:b/>
                <w:sz w:val="20"/>
                <w:lang w:val="it-CH"/>
              </w:rPr>
            </w:pPr>
            <w:r w:rsidRPr="00891CE7">
              <w:rPr>
                <w:rFonts w:cs="Arial"/>
                <w:b/>
                <w:sz w:val="20"/>
              </w:rPr>
              <w:sym w:font="Wingdings" w:char="F0E0"/>
            </w:r>
            <w:r w:rsidRPr="00891CE7">
              <w:rPr>
                <w:rFonts w:cs="Arial"/>
                <w:b/>
                <w:sz w:val="20"/>
                <w:lang w:val="it-CH"/>
              </w:rPr>
              <w:t xml:space="preserve"> Indicazioni riguardanti le misure/gli ausili necessari(e) (p. es. problemi di dipendenza, sedia a rotelle, accompagnamento) sotto osservazioni a pag. 2</w:t>
            </w:r>
          </w:p>
        </w:tc>
      </w:tr>
      <w:tr w:rsidR="00F206D6" w:rsidRPr="00FA59BC" w:rsidTr="00A95F5B">
        <w:trPr>
          <w:trHeight w:val="24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67A9" w:rsidP="0067682F"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6D6" w:rsidRDefault="00A95F5B" w:rsidP="0067682F"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68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06D6" w:rsidRDefault="00F206D6" w:rsidP="0067682F">
            <w:pPr>
              <w:rPr>
                <w:sz w:val="20"/>
                <w:lang w:val="it-CH"/>
              </w:rPr>
            </w:pPr>
          </w:p>
        </w:tc>
      </w:tr>
      <w:tr w:rsidR="00F206D6" w:rsidRPr="00FA59BC" w:rsidTr="00A95F5B">
        <w:trPr>
          <w:trHeight w:val="243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67682F">
            <w:r w:rsidRPr="0091205D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1205D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91205D">
              <w:rPr>
                <w:rFonts w:cs="Arial"/>
                <w:b/>
                <w:sz w:val="20"/>
                <w:lang w:val="it-CH"/>
              </w:rPr>
            </w:r>
            <w:r w:rsidRPr="0091205D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91205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91205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91205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91205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91205D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91205D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67682F">
            <w:r w:rsidRPr="003A1E34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3A1E34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3A1E34">
              <w:rPr>
                <w:rFonts w:cs="Arial"/>
                <w:b/>
                <w:sz w:val="20"/>
                <w:lang w:val="it-CH"/>
              </w:rPr>
            </w:r>
            <w:r w:rsidRPr="003A1E34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3A1E34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A1E34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A1E34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A1E34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A1E34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3A1E34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68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06D6" w:rsidRDefault="00F206D6" w:rsidP="0067682F">
            <w:pPr>
              <w:rPr>
                <w:sz w:val="20"/>
                <w:lang w:val="it-CH"/>
              </w:rPr>
            </w:pPr>
          </w:p>
        </w:tc>
      </w:tr>
      <w:tr w:rsidR="00F206D6" w:rsidRPr="00FA59BC" w:rsidTr="00A95F5B">
        <w:trPr>
          <w:trHeight w:val="262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67682F">
            <w:r w:rsidRPr="005434BA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5434BA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5434BA">
              <w:rPr>
                <w:rFonts w:cs="Arial"/>
                <w:b/>
                <w:sz w:val="20"/>
                <w:lang w:val="it-CH"/>
              </w:rPr>
            </w:r>
            <w:r w:rsidRPr="005434BA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67682F">
            <w:r w:rsidRPr="008164E8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8164E8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8164E8">
              <w:rPr>
                <w:rFonts w:cs="Arial"/>
                <w:b/>
                <w:sz w:val="20"/>
                <w:lang w:val="it-CH"/>
              </w:rPr>
            </w:r>
            <w:r w:rsidRPr="008164E8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8164E8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8164E8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8164E8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8164E8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8164E8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8164E8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68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06D6" w:rsidRDefault="00F206D6" w:rsidP="0067682F">
            <w:pPr>
              <w:rPr>
                <w:sz w:val="20"/>
                <w:lang w:val="it-CH"/>
              </w:rPr>
            </w:pPr>
          </w:p>
        </w:tc>
      </w:tr>
      <w:tr w:rsidR="00F206D6" w:rsidRPr="00FA59BC" w:rsidTr="00A95F5B">
        <w:trPr>
          <w:trHeight w:val="137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Pr="005434BA" w:rsidRDefault="00F206D6" w:rsidP="0067682F">
            <w:pPr>
              <w:rPr>
                <w:rFonts w:cs="Arial"/>
                <w:b/>
                <w:sz w:val="20"/>
                <w:lang w:val="it-CH"/>
              </w:rPr>
            </w:pPr>
            <w:r w:rsidRPr="005434BA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5434BA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5434BA">
              <w:rPr>
                <w:rFonts w:cs="Arial"/>
                <w:b/>
                <w:sz w:val="20"/>
                <w:lang w:val="it-CH"/>
              </w:rPr>
            </w:r>
            <w:r w:rsidRPr="005434BA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6D6" w:rsidRPr="008164E8" w:rsidRDefault="00F206D6" w:rsidP="0067682F">
            <w:pPr>
              <w:rPr>
                <w:rFonts w:cs="Arial"/>
                <w:b/>
                <w:sz w:val="20"/>
                <w:lang w:val="it-CH"/>
              </w:rPr>
            </w:pPr>
            <w:r w:rsidRPr="005434BA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5434BA"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 w:rsidRPr="005434BA">
              <w:rPr>
                <w:rFonts w:cs="Arial"/>
                <w:b/>
                <w:sz w:val="20"/>
                <w:lang w:val="it-CH"/>
              </w:rPr>
            </w:r>
            <w:r w:rsidRPr="005434BA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noProof/>
                <w:sz w:val="20"/>
                <w:lang w:val="it-CH"/>
              </w:rPr>
              <w:t> </w:t>
            </w:r>
            <w:r w:rsidRPr="005434BA"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368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 w:rsidP="0067682F">
            <w:pPr>
              <w:rPr>
                <w:sz w:val="20"/>
                <w:lang w:val="it-CH"/>
              </w:rPr>
            </w:pPr>
          </w:p>
        </w:tc>
      </w:tr>
      <w:tr w:rsidR="00F206D6" w:rsidRPr="00DF2838" w:rsidTr="00866910">
        <w:trPr>
          <w:trHeight w:val="337"/>
        </w:trPr>
        <w:tc>
          <w:tcPr>
            <w:tcW w:w="1119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6" w:rsidRPr="00967ADF" w:rsidRDefault="006C2774" w:rsidP="006C2774">
            <w:pPr>
              <w:spacing w:line="240" w:lineRule="auto"/>
              <w:rPr>
                <w:rFonts w:cs="Arial"/>
                <w:b/>
                <w:sz w:val="19"/>
                <w:szCs w:val="19"/>
                <w:u w:val="single"/>
                <w:lang w:val="it-CH"/>
              </w:rPr>
            </w:pPr>
            <w:r w:rsidRPr="006C2774">
              <w:rPr>
                <w:lang w:val="it-CH"/>
              </w:rPr>
              <w:br w:type="page"/>
            </w:r>
            <w:r w:rsidR="00F206D6" w:rsidRPr="00897278">
              <w:rPr>
                <w:rFonts w:cs="Arial"/>
                <w:b/>
                <w:sz w:val="19"/>
                <w:szCs w:val="19"/>
                <w:u w:val="single"/>
                <w:lang w:val="it-CH"/>
              </w:rPr>
              <w:t>Per ogni persona indicata vanno acclusi i pertinenti rapporti medici, elenco delle controindicazioni ed elenchi di farmaci</w:t>
            </w:r>
          </w:p>
        </w:tc>
      </w:tr>
    </w:tbl>
    <w:p w:rsidR="006C2774" w:rsidRPr="006C2774" w:rsidRDefault="006C2774">
      <w:pPr>
        <w:rPr>
          <w:lang w:val="it-CH"/>
        </w:rPr>
      </w:pPr>
      <w:r w:rsidRPr="006C2774">
        <w:rPr>
          <w:lang w:val="it-CH"/>
        </w:rPr>
        <w:br w:type="page"/>
      </w:r>
    </w:p>
    <w:tbl>
      <w:tblPr>
        <w:tblW w:w="11336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283"/>
        <w:gridCol w:w="77"/>
        <w:gridCol w:w="65"/>
        <w:gridCol w:w="1495"/>
        <w:gridCol w:w="708"/>
        <w:gridCol w:w="320"/>
        <w:gridCol w:w="359"/>
        <w:gridCol w:w="491"/>
        <w:gridCol w:w="667"/>
        <w:gridCol w:w="638"/>
        <w:gridCol w:w="680"/>
        <w:gridCol w:w="2717"/>
      </w:tblGrid>
      <w:tr w:rsidR="00F206D6" w:rsidRPr="00DF2838" w:rsidTr="00866910">
        <w:trPr>
          <w:trHeight w:val="312"/>
        </w:trPr>
        <w:tc>
          <w:tcPr>
            <w:tcW w:w="11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06D6" w:rsidRPr="009A6287" w:rsidRDefault="00560A00" w:rsidP="00866910">
            <w:pPr>
              <w:pBdr>
                <w:bar w:val="single" w:sz="4" w:color="auto"/>
              </w:pBdr>
              <w:tabs>
                <w:tab w:val="left" w:pos="6847"/>
                <w:tab w:val="left" w:pos="8382"/>
              </w:tabs>
              <w:spacing w:line="240" w:lineRule="auto"/>
              <w:ind w:left="-108"/>
              <w:rPr>
                <w:sz w:val="20"/>
                <w:lang w:val="it-CH"/>
              </w:rPr>
            </w:pPr>
            <w:r>
              <w:rPr>
                <w:rFonts w:cs="Arial"/>
                <w:b/>
                <w:sz w:val="24"/>
                <w:szCs w:val="24"/>
                <w:lang w:val="it-CH"/>
              </w:rPr>
              <w:lastRenderedPageBreak/>
              <w:tab/>
            </w:r>
            <w:r w:rsidR="000D165A">
              <w:rPr>
                <w:rFonts w:cs="Arial"/>
                <w:b/>
                <w:sz w:val="24"/>
                <w:szCs w:val="24"/>
                <w:lang w:val="it-CH"/>
              </w:rPr>
              <w:tab/>
            </w:r>
          </w:p>
        </w:tc>
      </w:tr>
      <w:tr w:rsidR="000D165A" w:rsidRPr="00DF2838" w:rsidTr="00866910">
        <w:trPr>
          <w:trHeight w:val="312"/>
        </w:trPr>
        <w:tc>
          <w:tcPr>
            <w:tcW w:w="11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65A" w:rsidRDefault="000D165A" w:rsidP="00866910">
            <w:pPr>
              <w:pBdr>
                <w:bar w:val="single" w:sz="4" w:color="auto"/>
              </w:pBdr>
              <w:tabs>
                <w:tab w:val="left" w:pos="7988"/>
              </w:tabs>
              <w:spacing w:line="240" w:lineRule="auto"/>
              <w:ind w:left="-108"/>
              <w:rPr>
                <w:rFonts w:cs="Arial"/>
                <w:b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sz w:val="24"/>
                <w:szCs w:val="24"/>
                <w:lang w:val="it-CH"/>
              </w:rPr>
              <w:t>Modulo</w:t>
            </w:r>
            <w:r w:rsidRPr="00FA59BC">
              <w:rPr>
                <w:rFonts w:cs="Arial"/>
                <w:b/>
                <w:sz w:val="24"/>
                <w:szCs w:val="24"/>
                <w:lang w:val="it-CH"/>
              </w:rPr>
              <w:t xml:space="preserve"> d’iscrizione swissREPAT Volo di linea</w:t>
            </w:r>
            <w:r>
              <w:rPr>
                <w:rFonts w:cs="Arial"/>
                <w:b/>
                <w:sz w:val="24"/>
                <w:szCs w:val="24"/>
                <w:lang w:val="it-CH"/>
              </w:rPr>
              <w:t xml:space="preserve"> Pagina 2</w:t>
            </w:r>
          </w:p>
        </w:tc>
      </w:tr>
      <w:tr w:rsidR="00560A00" w:rsidRPr="00FA59BC" w:rsidTr="00866910">
        <w:trPr>
          <w:trHeight w:val="298"/>
        </w:trPr>
        <w:tc>
          <w:tcPr>
            <w:tcW w:w="11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0A00" w:rsidRDefault="00560A00" w:rsidP="00866910">
            <w:pPr>
              <w:pBdr>
                <w:bar w:val="single" w:sz="4" w:color="auto"/>
              </w:pBdr>
              <w:tabs>
                <w:tab w:val="left" w:pos="4510"/>
              </w:tabs>
              <w:spacing w:line="360" w:lineRule="auto"/>
              <w:ind w:left="-108"/>
              <w:rPr>
                <w:rFonts w:cs="Arial"/>
                <w:b/>
                <w:sz w:val="24"/>
                <w:szCs w:val="24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No</w:t>
            </w:r>
            <w:r w:rsidRPr="00A2261A">
              <w:rPr>
                <w:rFonts w:cs="Arial"/>
                <w:sz w:val="20"/>
                <w:lang w:val="it-CH"/>
              </w:rPr>
              <w:t xml:space="preserve"> </w:t>
            </w:r>
            <w:proofErr w:type="gramStart"/>
            <w:r w:rsidRPr="00A2261A">
              <w:rPr>
                <w:rFonts w:cs="Arial"/>
                <w:sz w:val="20"/>
                <w:lang w:val="it-CH"/>
              </w:rPr>
              <w:t>N</w:t>
            </w:r>
            <w:r>
              <w:rPr>
                <w:sz w:val="20"/>
                <w:lang w:val="it-CH"/>
              </w:rPr>
              <w:t xml:space="preserve">: </w:t>
            </w:r>
            <w:r>
              <w:rPr>
                <w:sz w:val="20"/>
                <w:lang w:val="it-CH"/>
              </w:rPr>
              <w:fldChar w:fldCharType="begin"/>
            </w:r>
            <w:r>
              <w:rPr>
                <w:sz w:val="20"/>
                <w:lang w:val="it-CH"/>
              </w:rPr>
              <w:instrText xml:space="preserve"> REF Nummer \h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 w:rsidR="00866910">
              <w:rPr>
                <w:rFonts w:cs="Arial"/>
                <w:b/>
                <w:noProof/>
                <w:sz w:val="24"/>
                <w:szCs w:val="24"/>
                <w:lang w:val="it-CH"/>
              </w:rPr>
              <w:t xml:space="preserve">  </w:t>
            </w:r>
            <w:proofErr w:type="gramEnd"/>
            <w:r w:rsidR="00866910">
              <w:rPr>
                <w:rFonts w:cs="Arial"/>
                <w:b/>
                <w:noProof/>
                <w:sz w:val="24"/>
                <w:szCs w:val="24"/>
                <w:lang w:val="it-CH"/>
              </w:rPr>
              <w:t xml:space="preserve">   </w:t>
            </w:r>
            <w:r>
              <w:rPr>
                <w:sz w:val="20"/>
                <w:lang w:val="it-CH"/>
              </w:rPr>
              <w:fldChar w:fldCharType="end"/>
            </w:r>
          </w:p>
        </w:tc>
      </w:tr>
      <w:tr w:rsidR="00560A00" w:rsidRPr="00FA59BC" w:rsidTr="00866910">
        <w:trPr>
          <w:trHeight w:val="64"/>
        </w:trPr>
        <w:tc>
          <w:tcPr>
            <w:tcW w:w="113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A00" w:rsidRPr="00560A00" w:rsidRDefault="00560A00" w:rsidP="00866910">
            <w:pPr>
              <w:pBdr>
                <w:bar w:val="single" w:sz="4" w:color="auto"/>
              </w:pBdr>
              <w:tabs>
                <w:tab w:val="left" w:pos="7390"/>
              </w:tabs>
              <w:spacing w:line="240" w:lineRule="auto"/>
              <w:ind w:left="-108"/>
              <w:rPr>
                <w:rFonts w:cs="Arial"/>
                <w:sz w:val="2"/>
                <w:szCs w:val="2"/>
                <w:lang w:val="it-CH"/>
              </w:rPr>
            </w:pPr>
            <w:r w:rsidRPr="00560A00">
              <w:rPr>
                <w:rFonts w:cs="Arial"/>
                <w:sz w:val="2"/>
                <w:szCs w:val="2"/>
                <w:lang w:val="it-CH"/>
              </w:rPr>
              <w:tab/>
            </w:r>
          </w:p>
        </w:tc>
      </w:tr>
      <w:tr w:rsidR="00F206D6" w:rsidRPr="00DF2838" w:rsidTr="00866910">
        <w:trPr>
          <w:trHeight w:val="285"/>
        </w:trPr>
        <w:tc>
          <w:tcPr>
            <w:tcW w:w="11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D6" w:rsidRPr="007A7C56" w:rsidRDefault="00560A00" w:rsidP="00866910">
            <w:pPr>
              <w:ind w:left="-108"/>
              <w:rPr>
                <w:lang w:val="it-CH"/>
              </w:rPr>
            </w:pPr>
            <w:r w:rsidRPr="00560A00">
              <w:rPr>
                <w:lang w:val="it-CH"/>
              </w:rPr>
              <w:br w:type="page"/>
            </w:r>
            <w:r w:rsidR="00F206D6">
              <w:rPr>
                <w:rFonts w:cs="Arial"/>
                <w:b/>
                <w:sz w:val="20"/>
                <w:lang w:val="it-CH"/>
              </w:rPr>
              <w:t xml:space="preserve">4. Documenti di viaggio </w:t>
            </w:r>
            <w:r w:rsidR="00F206D6" w:rsidRPr="000C436F">
              <w:rPr>
                <w:rFonts w:cs="Arial"/>
                <w:b/>
                <w:sz w:val="20"/>
                <w:lang w:val="it-CH"/>
              </w:rPr>
              <w:t>della persona principale</w:t>
            </w:r>
          </w:p>
        </w:tc>
      </w:tr>
      <w:tr w:rsidR="00F206D6" w:rsidTr="00866910">
        <w:trPr>
          <w:trHeight w:val="285"/>
        </w:trPr>
        <w:tc>
          <w:tcPr>
            <w:tcW w:w="31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Documento di viaggio:</w:t>
            </w:r>
          </w:p>
        </w:tc>
        <w:bookmarkStart w:id="7" w:name="_GoBack"/>
        <w:tc>
          <w:tcPr>
            <w:tcW w:w="4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assaporto"/>
                    <w:listEntry w:val="Carta di legittimazione (ID, Nüfüs, ecc.)"/>
                    <w:listEntry w:val="Perdita del documento di legittimazione"/>
                    <w:listEntry w:val="LP Dublino"/>
                    <w:listEntry w:val="LP DFGP"/>
                    <w:listEntry w:val="LP Stato d'origine"/>
                    <w:listEntry w:val="Travel Document"/>
                  </w:ddLis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bookmarkEnd w:id="7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Valido fino: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FC542C" w:rsidTr="00866910">
        <w:trPr>
          <w:trHeight w:val="285"/>
        </w:trPr>
        <w:tc>
          <w:tcPr>
            <w:tcW w:w="47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Presentazione dei documenti a swissREPAT: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ind w:left="-108"/>
              <w:jc w:val="both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sz w:val="20"/>
                <w:lang w:val="it-CH"/>
              </w:rPr>
              <w:t>SEM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ind w:left="-108"/>
              <w:jc w:val="both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 w:rsidP="00866910">
            <w:pPr>
              <w:ind w:left="-108"/>
              <w:jc w:val="both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it-CH"/>
              </w:rPr>
              <w:t>persona</w:t>
            </w:r>
            <w:proofErr w:type="gramEnd"/>
          </w:p>
        </w:tc>
      </w:tr>
      <w:tr w:rsidR="00F206D6" w:rsidRPr="00DF2838" w:rsidTr="00866910">
        <w:trPr>
          <w:trHeight w:val="569"/>
        </w:trPr>
        <w:tc>
          <w:tcPr>
            <w:tcW w:w="113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6" w:rsidRPr="007A7C56" w:rsidRDefault="00F206D6" w:rsidP="00866910">
            <w:pPr>
              <w:spacing w:line="240" w:lineRule="auto"/>
              <w:ind w:left="-108"/>
              <w:jc w:val="both"/>
              <w:rPr>
                <w:rFonts w:cs="Arial"/>
                <w:sz w:val="20"/>
                <w:lang w:val="it-CH"/>
              </w:rPr>
            </w:pPr>
            <w:r w:rsidRPr="009A6287">
              <w:rPr>
                <w:rFonts w:cs="Arial"/>
                <w:b/>
                <w:sz w:val="20"/>
              </w:rPr>
              <w:sym w:font="Wingdings" w:char="F0E0"/>
            </w:r>
            <w:r w:rsidRPr="009A6287">
              <w:rPr>
                <w:rFonts w:cs="Arial"/>
                <w:sz w:val="20"/>
                <w:lang w:val="it-CH"/>
              </w:rPr>
              <w:t xml:space="preserve"> Allegare</w:t>
            </w:r>
            <w:r w:rsidR="00CC2E97">
              <w:rPr>
                <w:rFonts w:cs="Arial"/>
                <w:sz w:val="20"/>
                <w:lang w:val="it-CH"/>
              </w:rPr>
              <w:t xml:space="preserve"> copia del documento di viaggio;</w:t>
            </w:r>
            <w:r w:rsidRPr="009A6287">
              <w:rPr>
                <w:rFonts w:cs="Arial"/>
                <w:sz w:val="20"/>
                <w:lang w:val="it-CH"/>
              </w:rPr>
              <w:t xml:space="preserve"> allegare copia dei documenti di tutti i f</w:t>
            </w:r>
            <w:r w:rsidR="00CC2E97">
              <w:rPr>
                <w:rFonts w:cs="Arial"/>
                <w:sz w:val="20"/>
                <w:lang w:val="it-CH"/>
              </w:rPr>
              <w:t>amigliari che viaggiano insieme;</w:t>
            </w:r>
            <w:r w:rsidRPr="009A6287">
              <w:rPr>
                <w:rFonts w:cs="Arial"/>
                <w:sz w:val="20"/>
                <w:lang w:val="it-CH"/>
              </w:rPr>
              <w:t xml:space="preserve"> indicare sotto osservazioni gli eventuali altri documenti.</w:t>
            </w:r>
          </w:p>
        </w:tc>
      </w:tr>
      <w:tr w:rsidR="00F206D6" w:rsidRPr="003560D6" w:rsidTr="00866910">
        <w:trPr>
          <w:trHeight w:val="285"/>
        </w:trPr>
        <w:tc>
          <w:tcPr>
            <w:tcW w:w="11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>5. Indicazioni sul volo</w:t>
            </w:r>
          </w:p>
        </w:tc>
      </w:tr>
      <w:tr w:rsidR="00F206D6" w:rsidRPr="003560D6" w:rsidTr="00866910">
        <w:trPr>
          <w:trHeight w:val="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Luogo di partenza privilegiato:</w:t>
            </w: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essuna preferenza"/>
                    <w:listEntry w:val="Zurigo"/>
                    <w:listEntry w:val="Ginevra"/>
                    <w:listEntry w:val="Basilea"/>
                    <w:listEntry w:val="Lugano"/>
                    <w:listEntry w:val="Berna"/>
                  </w:ddLis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 xml:space="preserve">Destinazione:  </w:t>
            </w:r>
            <w:proofErr w:type="gramEnd"/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CC2E97" w:rsidRPr="00DF2838" w:rsidTr="00866910">
        <w:trPr>
          <w:trHeight w:val="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E97" w:rsidRDefault="00CC2E97" w:rsidP="00866910">
            <w:pPr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Finestra temporale privilegiata: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97" w:rsidRDefault="00CC2E97" w:rsidP="00866910">
            <w:pPr>
              <w:ind w:left="-108"/>
              <w:rPr>
                <w:rFonts w:cs="Arial"/>
                <w:sz w:val="20"/>
                <w:lang w:val="it-CH"/>
              </w:rPr>
            </w:pPr>
            <w:proofErr w:type="gramStart"/>
            <w:r w:rsidRPr="000E5FF9">
              <w:rPr>
                <w:rFonts w:cs="Arial"/>
                <w:sz w:val="20"/>
                <w:lang w:val="it-CH"/>
              </w:rPr>
              <w:t>dal</w:t>
            </w:r>
            <w:proofErr w:type="gramEnd"/>
            <w:r w:rsidRPr="000E5FF9">
              <w:rPr>
                <w:rFonts w:cs="Arial"/>
                <w:sz w:val="20"/>
                <w:lang w:val="it-CH"/>
              </w:rPr>
              <w:t>: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58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E97" w:rsidRDefault="00CC2E97" w:rsidP="00866910">
            <w:pPr>
              <w:ind w:left="-108"/>
              <w:rPr>
                <w:rFonts w:cs="Arial"/>
                <w:sz w:val="20"/>
                <w:lang w:val="it-CH"/>
              </w:rPr>
            </w:pPr>
            <w:proofErr w:type="gramStart"/>
            <w:r w:rsidRPr="000E5FF9">
              <w:rPr>
                <w:rFonts w:cs="Arial"/>
                <w:sz w:val="20"/>
                <w:lang w:val="it-CH"/>
              </w:rPr>
              <w:t>al: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proofErr w:type="gramEnd"/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proofErr w:type="gramStart"/>
            <w:r>
              <w:rPr>
                <w:rFonts w:cs="Arial"/>
                <w:b/>
                <w:sz w:val="20"/>
                <w:lang w:val="it-CH"/>
              </w:rPr>
              <w:t xml:space="preserve">  </w:t>
            </w:r>
            <w:proofErr w:type="gramEnd"/>
            <w:r>
              <w:rPr>
                <w:rFonts w:cs="Arial"/>
                <w:b/>
                <w:sz w:val="20"/>
                <w:lang w:val="it-CH"/>
              </w:rPr>
              <w:t xml:space="preserve">        </w:t>
            </w:r>
            <w:r>
              <w:rPr>
                <w:rFonts w:cs="Arial"/>
                <w:sz w:val="20"/>
                <w:lang w:val="it-CH"/>
              </w:rPr>
              <w:t xml:space="preserve">(completare entrambi i campi) </w:t>
            </w:r>
          </w:p>
        </w:tc>
      </w:tr>
      <w:tr w:rsidR="00F206D6" w:rsidRPr="00DF2838" w:rsidTr="00866910">
        <w:trPr>
          <w:trHeight w:val="285"/>
        </w:trPr>
        <w:tc>
          <w:tcPr>
            <w:tcW w:w="113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6" w:rsidRPr="00541B36" w:rsidRDefault="00F206D6" w:rsidP="00866910">
            <w:pPr>
              <w:spacing w:line="240" w:lineRule="auto"/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sym w:font="Wingdings" w:char="F0E0"/>
            </w:r>
            <w:r w:rsidRPr="00541B36">
              <w:rPr>
                <w:rFonts w:cs="Arial"/>
                <w:sz w:val="20"/>
                <w:lang w:val="it-CH"/>
              </w:rPr>
              <w:t xml:space="preserve"> Le indicazioni temporali vincolanti vanno mot</w:t>
            </w:r>
            <w:r w:rsidR="00CC2E97">
              <w:rPr>
                <w:rFonts w:cs="Arial"/>
                <w:sz w:val="20"/>
                <w:lang w:val="it-CH"/>
              </w:rPr>
              <w:t>ivate alla rubrica Osservazioni;</w:t>
            </w:r>
            <w:r w:rsidRPr="00541B36">
              <w:rPr>
                <w:rFonts w:cs="Arial"/>
                <w:sz w:val="20"/>
                <w:lang w:val="it-CH"/>
              </w:rPr>
              <w:t xml:space="preserve"> accertamenti telefonici preliminari senza garanzia.</w:t>
            </w:r>
          </w:p>
        </w:tc>
      </w:tr>
      <w:tr w:rsidR="00F206D6" w:rsidTr="00866910">
        <w:trPr>
          <w:trHeight w:val="255"/>
        </w:trPr>
        <w:tc>
          <w:tcPr>
            <w:tcW w:w="11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>6. Versamenti</w:t>
            </w:r>
          </w:p>
        </w:tc>
      </w:tr>
      <w:tr w:rsidR="00F206D6" w:rsidTr="00866910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Pr="00A2261A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 xml:space="preserve">Spese viaggio </w:t>
            </w:r>
            <w:proofErr w:type="gramStart"/>
            <w:r>
              <w:rPr>
                <w:rFonts w:cs="Arial"/>
                <w:sz w:val="20"/>
                <w:lang w:val="it-CH"/>
              </w:rPr>
              <w:t>Confed.</w:t>
            </w:r>
            <w:r w:rsidRPr="00A2261A">
              <w:rPr>
                <w:rFonts w:cs="Arial"/>
                <w:sz w:val="20"/>
                <w:lang w:val="it-CH"/>
              </w:rPr>
              <w:t>:</w:t>
            </w:r>
            <w:proofErr w:type="gramEnd"/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sì"/>
                  </w:ddLis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  </w:t>
            </w:r>
            <w:proofErr w:type="gramStart"/>
            <w:r>
              <w:rPr>
                <w:rFonts w:cs="Arial"/>
                <w:sz w:val="20"/>
                <w:lang w:val="it-CH"/>
              </w:rPr>
              <w:t>importo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in CHF: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Text27"/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bookmarkEnd w:id="8"/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aiuto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ritorno Confed.: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sì"/>
                  </w:ddLis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 </w:t>
            </w:r>
            <w:proofErr w:type="gramStart"/>
            <w:r>
              <w:rPr>
                <w:rFonts w:cs="Arial"/>
                <w:sz w:val="20"/>
                <w:lang w:val="it-CH"/>
              </w:rPr>
              <w:t>importo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in CHF: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Tr="00866910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866910">
            <w:pPr>
              <w:spacing w:line="240" w:lineRule="atLeast"/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Spese viaggio Cantone: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866910">
            <w:pPr>
              <w:spacing w:line="240" w:lineRule="atLeast"/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sì"/>
                  </w:ddLis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  </w:t>
            </w:r>
            <w:proofErr w:type="gramStart"/>
            <w:r>
              <w:rPr>
                <w:rFonts w:cs="Arial"/>
                <w:sz w:val="20"/>
                <w:lang w:val="it-CH"/>
              </w:rPr>
              <w:t>importo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in CHF: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6D6" w:rsidRDefault="00F206D6" w:rsidP="00866910">
            <w:pPr>
              <w:spacing w:line="240" w:lineRule="atLeast"/>
              <w:ind w:left="-108"/>
              <w:rPr>
                <w:rFonts w:cs="Arial"/>
                <w:sz w:val="20"/>
                <w:lang w:val="it-CH"/>
              </w:rPr>
            </w:pPr>
            <w:proofErr w:type="gramStart"/>
            <w:r>
              <w:rPr>
                <w:rFonts w:cs="Arial"/>
                <w:sz w:val="20"/>
                <w:lang w:val="it-CH"/>
              </w:rPr>
              <w:t>aiuto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ritorno Cantone: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6D6" w:rsidRDefault="00F206D6" w:rsidP="00866910">
            <w:pPr>
              <w:spacing w:line="240" w:lineRule="atLeast"/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sì"/>
                  </w:ddLis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FORMDROPDOWN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 </w:t>
            </w:r>
            <w:proofErr w:type="gramStart"/>
            <w:r>
              <w:rPr>
                <w:rFonts w:cs="Arial"/>
                <w:sz w:val="20"/>
                <w:lang w:val="it-CH"/>
              </w:rPr>
              <w:t>importo</w:t>
            </w:r>
            <w:proofErr w:type="gramEnd"/>
            <w:r>
              <w:rPr>
                <w:rFonts w:cs="Arial"/>
                <w:sz w:val="20"/>
                <w:lang w:val="it-CH"/>
              </w:rPr>
              <w:t xml:space="preserve"> in CHF: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Tr="00866910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06D6" w:rsidRDefault="00F206D6" w:rsidP="00866910">
            <w:pPr>
              <w:spacing w:line="240" w:lineRule="atLeast"/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Versamento in:</w:t>
            </w:r>
          </w:p>
        </w:tc>
        <w:tc>
          <w:tcPr>
            <w:tcW w:w="87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6D6" w:rsidRDefault="00F206D6" w:rsidP="00866910">
            <w:pPr>
              <w:spacing w:line="240" w:lineRule="atLeast"/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 xml:space="preserve">CHF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              </w:t>
            </w:r>
            <w:r>
              <w:rPr>
                <w:rFonts w:cs="Arial"/>
                <w:sz w:val="20"/>
                <w:lang w:val="it-CH"/>
              </w:rPr>
              <w:t xml:space="preserve">USD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  <w:r>
              <w:rPr>
                <w:rFonts w:cs="Arial"/>
                <w:b/>
                <w:sz w:val="20"/>
                <w:lang w:val="it-CH"/>
              </w:rPr>
              <w:t xml:space="preserve">              </w:t>
            </w:r>
            <w:r>
              <w:rPr>
                <w:rFonts w:cs="Arial"/>
                <w:sz w:val="20"/>
                <w:lang w:val="it-CH"/>
              </w:rPr>
              <w:t xml:space="preserve">EUR </w:t>
            </w: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DF2838" w:rsidTr="00866910">
        <w:trPr>
          <w:trHeight w:val="225"/>
        </w:trPr>
        <w:tc>
          <w:tcPr>
            <w:tcW w:w="113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6" w:rsidRDefault="00F206D6" w:rsidP="00866910">
            <w:pPr>
              <w:spacing w:line="240" w:lineRule="atLeast"/>
              <w:ind w:left="-108"/>
              <w:rPr>
                <w:rFonts w:cs="Arial"/>
                <w:sz w:val="20"/>
                <w:lang w:val="it-CH"/>
              </w:rPr>
            </w:pPr>
            <w:r w:rsidRPr="000C436F">
              <w:rPr>
                <w:rFonts w:cs="Arial"/>
                <w:b/>
                <w:sz w:val="20"/>
              </w:rPr>
              <w:sym w:font="Wingdings" w:char="F0E0"/>
            </w:r>
            <w:r w:rsidRPr="000C436F">
              <w:rPr>
                <w:rFonts w:cs="Arial"/>
                <w:sz w:val="20"/>
                <w:lang w:val="it-CH"/>
              </w:rPr>
              <w:t xml:space="preserve"> Allegare l’eventuale conferma della SEM dell’avvenuto versamento.</w:t>
            </w:r>
          </w:p>
        </w:tc>
      </w:tr>
      <w:tr w:rsidR="00F206D6" w:rsidRPr="00F206D6" w:rsidTr="00866910">
        <w:trPr>
          <w:trHeight w:val="5294"/>
        </w:trPr>
        <w:tc>
          <w:tcPr>
            <w:tcW w:w="11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6D6" w:rsidRPr="00CC2E97" w:rsidRDefault="00F206D6" w:rsidP="00866910">
            <w:pPr>
              <w:pBdr>
                <w:bar w:val="single" w:sz="4" w:color="auto"/>
              </w:pBdr>
              <w:spacing w:line="240" w:lineRule="atLeast"/>
              <w:ind w:left="-108"/>
              <w:rPr>
                <w:rFonts w:cs="Arial"/>
                <w:b/>
                <w:sz w:val="20"/>
                <w:lang w:val="fr-FR"/>
              </w:rPr>
            </w:pPr>
            <w:r w:rsidRPr="00CC2E97">
              <w:rPr>
                <w:rFonts w:cs="Arial"/>
                <w:b/>
                <w:sz w:val="20"/>
                <w:lang w:val="fr-FR"/>
              </w:rPr>
              <w:t>7. Osservazioni</w:t>
            </w:r>
          </w:p>
          <w:p w:rsidR="00F206D6" w:rsidRPr="00271756" w:rsidRDefault="00077DA6" w:rsidP="00866910">
            <w:pPr>
              <w:spacing w:line="240" w:lineRule="atLeast"/>
              <w:ind w:left="-108"/>
              <w:rPr>
                <w:rFonts w:cs="Arial"/>
                <w:sz w:val="20"/>
                <w:lang w:val="it-CH"/>
              </w:rPr>
            </w:pPr>
            <w:r w:rsidRPr="00271756">
              <w:rPr>
                <w:rFonts w:cs="Arial"/>
                <w:sz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bookmarkStart w:id="9" w:name="Text31"/>
            <w:r w:rsidRPr="00271756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271756">
              <w:rPr>
                <w:rFonts w:cs="Arial"/>
                <w:sz w:val="20"/>
                <w:lang w:val="fr-FR"/>
              </w:rPr>
            </w:r>
            <w:r w:rsidRPr="00271756">
              <w:rPr>
                <w:rFonts w:cs="Arial"/>
                <w:sz w:val="20"/>
                <w:lang w:val="fr-FR"/>
              </w:rPr>
              <w:fldChar w:fldCharType="separate"/>
            </w:r>
            <w:r w:rsidRPr="00271756">
              <w:rPr>
                <w:rFonts w:cs="Arial"/>
                <w:sz w:val="20"/>
                <w:lang w:val="fr-FR"/>
              </w:rPr>
              <w:t> </w:t>
            </w:r>
            <w:r w:rsidRPr="00271756">
              <w:rPr>
                <w:rFonts w:cs="Arial"/>
                <w:sz w:val="20"/>
                <w:lang w:val="fr-FR"/>
              </w:rPr>
              <w:t> </w:t>
            </w:r>
            <w:r w:rsidRPr="00271756">
              <w:rPr>
                <w:rFonts w:cs="Arial"/>
                <w:sz w:val="20"/>
                <w:lang w:val="fr-FR"/>
              </w:rPr>
              <w:t> </w:t>
            </w:r>
            <w:r w:rsidRPr="00271756">
              <w:rPr>
                <w:rFonts w:cs="Arial"/>
                <w:sz w:val="20"/>
                <w:lang w:val="fr-FR"/>
              </w:rPr>
              <w:t> </w:t>
            </w:r>
            <w:r w:rsidRPr="00271756">
              <w:rPr>
                <w:rFonts w:cs="Arial"/>
                <w:sz w:val="20"/>
                <w:lang w:val="fr-FR"/>
              </w:rPr>
              <w:t> </w:t>
            </w:r>
            <w:r w:rsidRPr="00271756">
              <w:rPr>
                <w:rFonts w:cs="Arial"/>
                <w:sz w:val="20"/>
                <w:lang w:val="fr-FR"/>
              </w:rPr>
              <w:fldChar w:fldCharType="end"/>
            </w:r>
            <w:bookmarkEnd w:id="9"/>
          </w:p>
        </w:tc>
      </w:tr>
      <w:tr w:rsidR="00F206D6" w:rsidRPr="00F206D6" w:rsidTr="00866910">
        <w:trPr>
          <w:trHeight w:val="285"/>
        </w:trPr>
        <w:tc>
          <w:tcPr>
            <w:tcW w:w="11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6D6" w:rsidRDefault="00F206D6" w:rsidP="00866910">
            <w:pPr>
              <w:tabs>
                <w:tab w:val="left" w:pos="3600"/>
              </w:tabs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>8. Richiedente, Timbro e Firma</w:t>
            </w:r>
          </w:p>
        </w:tc>
      </w:tr>
      <w:tr w:rsidR="00F206D6" w:rsidRPr="00F206D6" w:rsidTr="00866910">
        <w:trPr>
          <w:trHeight w:val="285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Pr="00A2261A" w:rsidRDefault="00F206D6" w:rsidP="00866910">
            <w:pPr>
              <w:ind w:left="-108"/>
              <w:rPr>
                <w:rFonts w:cs="Arial"/>
                <w:sz w:val="20"/>
                <w:lang w:val="it-CH"/>
              </w:rPr>
            </w:pPr>
            <w:r w:rsidRPr="00A2261A">
              <w:rPr>
                <w:rFonts w:cs="Arial"/>
                <w:sz w:val="20"/>
                <w:lang w:val="it-CH"/>
              </w:rPr>
              <w:t>Cognome, nome, ufficio, Cantone:</w:t>
            </w:r>
          </w:p>
        </w:tc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6D6" w:rsidRDefault="00077DA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F206D6" w:rsidTr="00866910">
        <w:trPr>
          <w:trHeight w:val="285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866910">
            <w:pPr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E-Mail:</w:t>
            </w:r>
          </w:p>
        </w:tc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6D6" w:rsidRPr="00F918C9" w:rsidRDefault="00077DA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Tr="00866910">
        <w:trPr>
          <w:trHeight w:val="285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866910">
            <w:pPr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Tel (ore d’ufficio):</w:t>
            </w:r>
          </w:p>
        </w:tc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6D6" w:rsidRPr="00F918C9" w:rsidRDefault="00DF2838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Tr="00866910">
        <w:trPr>
          <w:trHeight w:val="285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866910">
            <w:pPr>
              <w:tabs>
                <w:tab w:val="left" w:pos="1725"/>
              </w:tabs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Tel (picchetto):</w:t>
            </w:r>
          </w:p>
        </w:tc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6D6" w:rsidRPr="00F918C9" w:rsidRDefault="00DF2838" w:rsidP="00866910">
            <w:pPr>
              <w:ind w:left="-108"/>
              <w:rPr>
                <w:rFonts w:cs="Arial"/>
                <w:b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sz w:val="24"/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  <w:lang w:val="it-CH"/>
              </w:rPr>
            </w:r>
            <w:r>
              <w:rPr>
                <w:rFonts w:cs="Arial"/>
                <w:b/>
                <w:sz w:val="24"/>
                <w:szCs w:val="24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sz w:val="24"/>
                <w:szCs w:val="24"/>
                <w:lang w:val="it-CH"/>
              </w:rPr>
              <w:fldChar w:fldCharType="end"/>
            </w:r>
          </w:p>
        </w:tc>
      </w:tr>
      <w:tr w:rsidR="00F206D6" w:rsidTr="00866910">
        <w:trPr>
          <w:trHeight w:val="285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866910">
            <w:pPr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Fax:</w:t>
            </w:r>
          </w:p>
        </w:tc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6D6" w:rsidRPr="00F918C9" w:rsidRDefault="00DF2838" w:rsidP="00866910">
            <w:pPr>
              <w:ind w:left="-108"/>
              <w:rPr>
                <w:rFonts w:cs="Arial"/>
                <w:b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sz w:val="24"/>
                <w:szCs w:val="24"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  <w:lang w:val="it-CH"/>
              </w:rPr>
            </w:r>
            <w:r>
              <w:rPr>
                <w:rFonts w:cs="Arial"/>
                <w:b/>
                <w:sz w:val="24"/>
                <w:szCs w:val="24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it-CH"/>
              </w:rPr>
              <w:t> </w:t>
            </w:r>
            <w:r>
              <w:rPr>
                <w:rFonts w:cs="Arial"/>
                <w:b/>
                <w:sz w:val="24"/>
                <w:szCs w:val="24"/>
                <w:lang w:val="it-CH"/>
              </w:rPr>
              <w:fldChar w:fldCharType="end"/>
            </w:r>
          </w:p>
        </w:tc>
      </w:tr>
      <w:tr w:rsidR="00F206D6" w:rsidTr="00866910">
        <w:trPr>
          <w:trHeight w:val="285"/>
        </w:trPr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6D6" w:rsidRDefault="00F206D6" w:rsidP="00866910">
            <w:pPr>
              <w:ind w:left="-108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Data:</w:t>
            </w:r>
          </w:p>
        </w:tc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6D6" w:rsidRDefault="00F206D6" w:rsidP="00866910">
            <w:pPr>
              <w:ind w:left="-108"/>
              <w:rPr>
                <w:rFonts w:cs="Arial"/>
                <w:b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it-CH"/>
              </w:rPr>
            </w:r>
            <w:r>
              <w:rPr>
                <w:rFonts w:cs="Arial"/>
                <w:b/>
                <w:sz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noProof/>
                <w:sz w:val="20"/>
                <w:lang w:val="it-CH"/>
              </w:rPr>
              <w:t> </w:t>
            </w:r>
            <w:r>
              <w:rPr>
                <w:rFonts w:cs="Arial"/>
                <w:b/>
                <w:sz w:val="20"/>
                <w:lang w:val="it-CH"/>
              </w:rPr>
              <w:fldChar w:fldCharType="end"/>
            </w:r>
          </w:p>
        </w:tc>
      </w:tr>
      <w:tr w:rsidR="00F206D6" w:rsidRPr="00DF2838" w:rsidTr="00866910">
        <w:trPr>
          <w:trHeight w:val="285"/>
        </w:trPr>
        <w:tc>
          <w:tcPr>
            <w:tcW w:w="113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6" w:rsidRDefault="00F206D6" w:rsidP="00866910">
            <w:pPr>
              <w:ind w:left="-108"/>
              <w:rPr>
                <w:rFonts w:cs="Arial"/>
                <w:b/>
                <w:sz w:val="20"/>
                <w:lang w:val="it-CH"/>
              </w:rPr>
            </w:pPr>
            <w:r w:rsidRPr="000C436F">
              <w:rPr>
                <w:rFonts w:cs="Arial"/>
                <w:b/>
                <w:sz w:val="20"/>
              </w:rPr>
              <w:sym w:font="Wingdings" w:char="F0E0"/>
            </w:r>
            <w:r w:rsidRPr="000C436F">
              <w:rPr>
                <w:rFonts w:cs="Arial"/>
                <w:b/>
                <w:sz w:val="20"/>
                <w:lang w:val="it-CH"/>
              </w:rPr>
              <w:t xml:space="preserve"> </w:t>
            </w:r>
            <w:r w:rsidRPr="000C436F">
              <w:rPr>
                <w:rFonts w:cs="Arial"/>
                <w:sz w:val="20"/>
                <w:lang w:val="it-CH"/>
              </w:rPr>
              <w:t>Con la firma sono confermate l’esattezza e la completezza delle indicazioni.</w:t>
            </w:r>
          </w:p>
        </w:tc>
      </w:tr>
      <w:tr w:rsidR="00F206D6" w:rsidTr="00866910">
        <w:trPr>
          <w:cantSplit/>
          <w:trHeight w:val="258"/>
        </w:trPr>
        <w:tc>
          <w:tcPr>
            <w:tcW w:w="11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06D6" w:rsidRDefault="00F206D6" w:rsidP="00866910">
            <w:pPr>
              <w:tabs>
                <w:tab w:val="left" w:pos="2826"/>
              </w:tabs>
              <w:spacing w:line="240" w:lineRule="atLeast"/>
              <w:ind w:left="-108"/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>9. Conferma partenza</w:t>
            </w:r>
            <w:r w:rsidR="00560A00">
              <w:rPr>
                <w:rFonts w:cs="Arial"/>
                <w:b/>
                <w:sz w:val="20"/>
                <w:lang w:val="it-CH"/>
              </w:rPr>
              <w:tab/>
            </w:r>
          </w:p>
        </w:tc>
      </w:tr>
      <w:tr w:rsidR="00866910" w:rsidTr="00866910">
        <w:trPr>
          <w:cantSplit/>
          <w:trHeight w:val="5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</w:tcPr>
          <w:p w:rsidR="00866910" w:rsidRDefault="00866910" w:rsidP="00866910">
            <w:pPr>
              <w:spacing w:after="120" w:line="240" w:lineRule="auto"/>
              <w:ind w:left="-108"/>
              <w:rPr>
                <w:rFonts w:cs="Arial"/>
                <w:b/>
                <w:sz w:val="20"/>
                <w:lang w:val="it-CH"/>
              </w:rPr>
            </w:pPr>
            <w:r w:rsidRPr="00866910">
              <w:rPr>
                <w:rFonts w:cs="Arial"/>
                <w:sz w:val="20"/>
                <w:lang w:val="it-CH"/>
              </w:rPr>
              <w:t>Volo eseguito: sì</w:t>
            </w:r>
            <w:r w:rsidRPr="00866910">
              <w:rPr>
                <w:rFonts w:cs="Arial"/>
                <w:b/>
                <w:sz w:val="20"/>
                <w:lang w:val="it-CH"/>
              </w:rPr>
              <w:t xml:space="preserve"> </w:t>
            </w:r>
            <w:r w:rsidRPr="00866910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66910"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866910">
              <w:rPr>
                <w:rFonts w:cs="Arial"/>
                <w:b/>
                <w:sz w:val="20"/>
                <w:lang w:val="it-CH"/>
              </w:rPr>
              <w:fldChar w:fldCharType="end"/>
            </w:r>
            <w:r w:rsidRPr="00866910">
              <w:rPr>
                <w:rFonts w:cs="Arial"/>
                <w:b/>
                <w:sz w:val="20"/>
                <w:lang w:val="it-CH"/>
              </w:rPr>
              <w:t xml:space="preserve">   </w:t>
            </w:r>
            <w:r w:rsidRPr="00866910">
              <w:rPr>
                <w:rFonts w:cs="Arial"/>
                <w:sz w:val="20"/>
                <w:lang w:val="it-CH"/>
              </w:rPr>
              <w:t>no</w:t>
            </w:r>
            <w:r w:rsidRPr="00866910">
              <w:rPr>
                <w:rFonts w:cs="Arial"/>
                <w:b/>
                <w:sz w:val="20"/>
                <w:lang w:val="it-CH"/>
              </w:rPr>
              <w:t xml:space="preserve"> </w:t>
            </w:r>
            <w:r w:rsidRPr="00866910">
              <w:rPr>
                <w:rFonts w:cs="Arial"/>
                <w:b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66910">
              <w:rPr>
                <w:rFonts w:cs="Arial"/>
                <w:b/>
                <w:sz w:val="20"/>
                <w:lang w:val="it-CH"/>
              </w:rPr>
              <w:instrText xml:space="preserve"> FORMCHECKBOX </w:instrText>
            </w:r>
            <w:r w:rsidR="00DF2838">
              <w:rPr>
                <w:rFonts w:cs="Arial"/>
                <w:b/>
                <w:sz w:val="20"/>
                <w:lang w:val="it-CH"/>
              </w:rPr>
            </w:r>
            <w:r w:rsidR="00DF2838">
              <w:rPr>
                <w:rFonts w:cs="Arial"/>
                <w:b/>
                <w:sz w:val="20"/>
                <w:lang w:val="it-CH"/>
              </w:rPr>
              <w:fldChar w:fldCharType="separate"/>
            </w:r>
            <w:r w:rsidRPr="00866910">
              <w:rPr>
                <w:rFonts w:cs="Arial"/>
                <w:b/>
                <w:sz w:val="20"/>
                <w:lang w:val="it-CH"/>
              </w:rPr>
              <w:fldChar w:fldCharType="end"/>
            </w:r>
          </w:p>
          <w:p w:rsidR="00866910" w:rsidRDefault="00866910" w:rsidP="00866910">
            <w:pPr>
              <w:tabs>
                <w:tab w:val="center" w:pos="1256"/>
              </w:tabs>
              <w:spacing w:after="120" w:line="240" w:lineRule="auto"/>
              <w:ind w:left="-108"/>
              <w:rPr>
                <w:rFonts w:cs="Arial"/>
                <w:b/>
                <w:sz w:val="20"/>
                <w:lang w:val="it-CH"/>
              </w:rPr>
            </w:pPr>
            <w:r w:rsidRPr="00866910">
              <w:rPr>
                <w:rFonts w:cs="Arial"/>
                <w:sz w:val="20"/>
                <w:lang w:val="it-CH"/>
              </w:rPr>
              <w:t>Data</w:t>
            </w:r>
            <w:r>
              <w:rPr>
                <w:rFonts w:cs="Arial"/>
                <w:sz w:val="20"/>
                <w:lang w:val="it-CH"/>
              </w:rPr>
              <w:t xml:space="preserve">: </w:t>
            </w:r>
          </w:p>
        </w:tc>
        <w:tc>
          <w:tcPr>
            <w:tcW w:w="8500" w:type="dxa"/>
            <w:gridSpan w:val="12"/>
            <w:tcBorders>
              <w:top w:val="nil"/>
              <w:left w:val="nil"/>
              <w:right w:val="single" w:sz="4" w:space="0" w:color="auto"/>
            </w:tcBorders>
          </w:tcPr>
          <w:p w:rsidR="00866910" w:rsidRPr="00866910" w:rsidRDefault="00866910" w:rsidP="00866910">
            <w:pPr>
              <w:spacing w:after="120" w:line="240" w:lineRule="auto"/>
              <w:ind w:left="-108"/>
              <w:rPr>
                <w:rFonts w:cs="Arial"/>
                <w:sz w:val="20"/>
                <w:lang w:val="it-CH"/>
              </w:rPr>
            </w:pPr>
            <w:r w:rsidRPr="00866910">
              <w:rPr>
                <w:rFonts w:cs="Arial"/>
                <w:b/>
                <w:sz w:val="20"/>
                <w:lang w:val="it-CH"/>
              </w:rPr>
              <w:sym w:font="Wingdings" w:char="F0E0"/>
            </w:r>
            <w:r w:rsidRPr="003560D6">
              <w:rPr>
                <w:rFonts w:cs="Arial"/>
                <w:sz w:val="20"/>
                <w:lang w:val="it-CH"/>
              </w:rPr>
              <w:t xml:space="preserve"> Motivo dell’annullamento:</w:t>
            </w:r>
          </w:p>
          <w:p w:rsidR="00866910" w:rsidRPr="00866910" w:rsidRDefault="00866910" w:rsidP="00866910">
            <w:pPr>
              <w:tabs>
                <w:tab w:val="left" w:pos="1650"/>
              </w:tabs>
              <w:spacing w:after="120" w:line="240" w:lineRule="auto"/>
              <w:ind w:left="-108"/>
              <w:rPr>
                <w:rFonts w:cs="Arial"/>
                <w:sz w:val="20"/>
                <w:lang w:val="it-CH"/>
              </w:rPr>
            </w:pPr>
            <w:r w:rsidRPr="003560D6">
              <w:rPr>
                <w:rFonts w:cs="Arial"/>
                <w:sz w:val="20"/>
                <w:lang w:val="it-CH"/>
              </w:rPr>
              <w:t>Sigla:</w:t>
            </w:r>
          </w:p>
        </w:tc>
      </w:tr>
    </w:tbl>
    <w:p w:rsidR="00A979C3" w:rsidRDefault="00A979C3" w:rsidP="00866910">
      <w:pPr>
        <w:pBdr>
          <w:bar w:val="single" w:sz="4" w:color="auto"/>
        </w:pBdr>
        <w:rPr>
          <w:rFonts w:cs="Arial"/>
          <w:b/>
          <w:lang w:val="it-CH"/>
        </w:rPr>
      </w:pPr>
    </w:p>
    <w:sectPr w:rsidR="00A979C3" w:rsidSect="00A979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576" w:bottom="0" w:left="1701" w:header="527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BC" w:rsidRDefault="00FA59BC">
      <w:r>
        <w:separator/>
      </w:r>
    </w:p>
  </w:endnote>
  <w:endnote w:type="continuationSeparator" w:id="0">
    <w:p w:rsidR="00FA59BC" w:rsidRDefault="00FA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BC" w:rsidRDefault="00FA59BC" w:rsidP="00593D56">
    <w:pPr>
      <w:pStyle w:val="Fuzeile"/>
      <w:ind w:left="-851"/>
      <w:rPr>
        <w:lang w:val="it-CH"/>
      </w:rPr>
    </w:pP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  <w:t xml:space="preserve"> </w:t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 w:rsidR="009A6287">
      <w:rPr>
        <w:lang w:val="it-CH"/>
      </w:rPr>
      <w:t>2/</w:t>
    </w:r>
    <w:r>
      <w:rPr>
        <w:lang w:val="it-CH"/>
      </w:rPr>
      <w:t>2</w:t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  <w:t xml:space="preserve">  </w:t>
    </w:r>
    <w:r w:rsidR="006C2774">
      <w:rPr>
        <w:lang w:val="it-CH"/>
      </w:rPr>
      <w:t xml:space="preserve"> </w:t>
    </w:r>
    <w:r>
      <w:rPr>
        <w:lang w:val="it-CH"/>
      </w:rPr>
      <w:t xml:space="preserve"> </w:t>
    </w:r>
    <w:r w:rsidR="00560A00">
      <w:rPr>
        <w:lang w:val="it-CH"/>
      </w:rPr>
      <w:t>VersionLF_it _3</w:t>
    </w:r>
    <w:r w:rsidR="006C2774">
      <w:rPr>
        <w:lang w:val="it-CH"/>
      </w:rPr>
      <w:t>.</w:t>
    </w:r>
    <w:r>
      <w:rPr>
        <w:lang w:val="it-CH"/>
      </w:rPr>
      <w:t>2015</w:t>
    </w:r>
  </w:p>
  <w:p w:rsidR="00FA59BC" w:rsidRDefault="00FA59BC">
    <w:pPr>
      <w:pStyle w:val="Fuzeile"/>
      <w:rPr>
        <w:lang w:val="it-CH"/>
      </w:rPr>
    </w:pPr>
    <w:r>
      <w:rPr>
        <w:lang w:val="it-CH"/>
      </w:rPr>
      <w:t xml:space="preserve"> </w:t>
    </w:r>
  </w:p>
  <w:p w:rsidR="00FA59BC" w:rsidRDefault="00FA59BC">
    <w:pPr>
      <w:pStyle w:val="Platzhalter"/>
      <w:rPr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BC" w:rsidRPr="00593D56" w:rsidRDefault="00FA59BC" w:rsidP="00593D56">
    <w:pPr>
      <w:pStyle w:val="Fuzeile"/>
      <w:tabs>
        <w:tab w:val="center" w:pos="4253"/>
        <w:tab w:val="right" w:pos="9629"/>
      </w:tabs>
      <w:ind w:left="-993"/>
      <w:rPr>
        <w:lang w:val="it-CH"/>
      </w:rPr>
    </w:pPr>
    <w:r w:rsidRPr="00593D56">
      <w:rPr>
        <w:lang w:val="it-CH"/>
      </w:rPr>
      <w:tab/>
      <w:t>1</w:t>
    </w:r>
    <w:r w:rsidR="009A6287">
      <w:rPr>
        <w:lang w:val="it-CH"/>
      </w:rPr>
      <w:t>/2</w:t>
    </w:r>
    <w:r w:rsidRPr="00593D56">
      <w:rPr>
        <w:lang w:val="it-CH"/>
      </w:rPr>
      <w:tab/>
      <w:t xml:space="preserve"> Version</w:t>
    </w:r>
    <w:r w:rsidR="009A6287">
      <w:rPr>
        <w:lang w:val="it-CH"/>
      </w:rPr>
      <w:t>LF_</w:t>
    </w:r>
    <w:r w:rsidR="00560A00">
      <w:rPr>
        <w:lang w:val="it-CH"/>
      </w:rPr>
      <w:t>i</w:t>
    </w:r>
    <w:r w:rsidR="009A6287">
      <w:rPr>
        <w:lang w:val="it-CH"/>
      </w:rPr>
      <w:t>t_3</w:t>
    </w:r>
    <w:r w:rsidR="006C2774">
      <w:rPr>
        <w:lang w:val="it-CH"/>
      </w:rPr>
      <w:t>.</w:t>
    </w:r>
    <w:r>
      <w:rPr>
        <w:lang w:val="it-CH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BC" w:rsidRDefault="00FA59BC">
      <w:r>
        <w:separator/>
      </w:r>
    </w:p>
  </w:footnote>
  <w:footnote w:type="continuationSeparator" w:id="0">
    <w:p w:rsidR="00FA59BC" w:rsidRDefault="00FA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BC" w:rsidRDefault="00FA59BC">
    <w:pPr>
      <w:pStyle w:val="Kopfzeile"/>
      <w:tabs>
        <w:tab w:val="left" w:pos="1155"/>
      </w:tabs>
    </w:pPr>
    <w:r>
      <w:tab/>
    </w:r>
  </w:p>
  <w:tbl>
    <w:tblPr>
      <w:tblW w:w="8250" w:type="dxa"/>
      <w:tblInd w:w="-1418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3630"/>
      <w:gridCol w:w="4620"/>
    </w:tblGrid>
    <w:tr w:rsidR="00FA59BC" w:rsidTr="00866910">
      <w:trPr>
        <w:cantSplit/>
        <w:trHeight w:hRule="exact" w:val="1131"/>
      </w:trPr>
      <w:tc>
        <w:tcPr>
          <w:tcW w:w="3630" w:type="dxa"/>
        </w:tcPr>
        <w:p w:rsidR="00FA59BC" w:rsidRDefault="00FA59BC">
          <w:pPr>
            <w:pStyle w:val="Logo"/>
          </w:pPr>
          <w:r>
            <w:drawing>
              <wp:inline distT="0" distB="0" distL="0" distR="0">
                <wp:extent cx="200660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FA59BC" w:rsidRDefault="00FA59BC" w:rsidP="0040082E">
          <w:pPr>
            <w:pStyle w:val="KopfDept"/>
            <w:spacing w:after="60" w:line="240" w:lineRule="auto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FA59BC" w:rsidRPr="002E2BCF" w:rsidRDefault="00FA59BC" w:rsidP="0040082E">
          <w:pPr>
            <w:autoSpaceDE w:val="0"/>
            <w:autoSpaceDN w:val="0"/>
            <w:adjustRightInd w:val="0"/>
            <w:spacing w:line="240" w:lineRule="auto"/>
            <w:rPr>
              <w:rFonts w:cs="Arial"/>
              <w:b/>
              <w:sz w:val="15"/>
              <w:szCs w:val="15"/>
              <w:lang w:val="it-CH"/>
            </w:rPr>
          </w:pPr>
          <w:r w:rsidRPr="002E2BCF">
            <w:rPr>
              <w:rFonts w:cs="Arial"/>
              <w:b/>
              <w:sz w:val="15"/>
              <w:szCs w:val="15"/>
              <w:lang w:val="it-CH"/>
            </w:rPr>
            <w:t>Segreteria di Stato della migrazione SEM</w:t>
          </w:r>
        </w:p>
        <w:p w:rsidR="00FA59BC" w:rsidRDefault="00FA59BC" w:rsidP="0040082E">
          <w:pPr>
            <w:spacing w:line="240" w:lineRule="auto"/>
            <w:rPr>
              <w:sz w:val="15"/>
              <w:szCs w:val="15"/>
              <w:lang w:val="it-CH"/>
            </w:rPr>
          </w:pPr>
          <w:r>
            <w:rPr>
              <w:sz w:val="15"/>
              <w:szCs w:val="15"/>
              <w:lang w:val="it-CH"/>
            </w:rPr>
            <w:t>Ambito direzionale Cooperazione Internazionale</w:t>
          </w:r>
          <w:r>
            <w:rPr>
              <w:b/>
              <w:sz w:val="15"/>
              <w:szCs w:val="15"/>
              <w:lang w:val="it-CH"/>
            </w:rPr>
            <w:br/>
          </w:r>
          <w:r>
            <w:rPr>
              <w:sz w:val="15"/>
              <w:szCs w:val="15"/>
              <w:lang w:val="it-CH"/>
            </w:rPr>
            <w:t>Divisione Ritorno</w:t>
          </w:r>
        </w:p>
        <w:p w:rsidR="00FA59BC" w:rsidRDefault="00FA59BC" w:rsidP="0040082E">
          <w:pPr>
            <w:pStyle w:val="Kopfzeile"/>
            <w:spacing w:line="240" w:lineRule="auto"/>
          </w:pPr>
          <w:r>
            <w:rPr>
              <w:szCs w:val="15"/>
            </w:rPr>
            <w:t>Sezione swissREPAT</w:t>
          </w:r>
        </w:p>
      </w:tc>
    </w:tr>
  </w:tbl>
  <w:p w:rsidR="00FA59BC" w:rsidRDefault="00FA59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BC" w:rsidRDefault="00FA59BC" w:rsidP="00382E4F">
    <w:pPr>
      <w:tabs>
        <w:tab w:val="left" w:pos="990"/>
        <w:tab w:val="left" w:pos="1845"/>
        <w:tab w:val="right" w:pos="96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7709C" wp14:editId="1917C31A">
              <wp:simplePos x="0" y="0"/>
              <wp:positionH relativeFrom="margin">
                <wp:posOffset>4244041</wp:posOffset>
              </wp:positionH>
              <wp:positionV relativeFrom="paragraph">
                <wp:posOffset>129168</wp:posOffset>
              </wp:positionV>
              <wp:extent cx="2025650" cy="117221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17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9BC" w:rsidRDefault="00FA59BC">
                          <w:pPr>
                            <w:spacing w:line="200" w:lineRule="atLeast"/>
                            <w:rPr>
                              <w:rFonts w:cs="Arial"/>
                              <w:sz w:val="16"/>
                              <w:lang w:val="it-CH"/>
                            </w:rPr>
                          </w:pPr>
                          <w:r>
                            <w:rPr>
                              <w:sz w:val="16"/>
                              <w:lang w:val="it-CH"/>
                            </w:rPr>
                            <w:t>P. f. lasciare vuoto (timbro d’entrata</w:t>
                          </w:r>
                          <w:r>
                            <w:rPr>
                              <w:rFonts w:cs="Arial"/>
                              <w:sz w:val="16"/>
                              <w:lang w:val="it-CH"/>
                            </w:rPr>
                            <w:t>)</w:t>
                          </w:r>
                        </w:p>
                        <w:p w:rsidR="00FA59BC" w:rsidRDefault="00FA59BC">
                          <w:pPr>
                            <w:spacing w:line="200" w:lineRule="atLeast"/>
                            <w:rPr>
                              <w:sz w:val="16"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770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2pt;margin-top:10.15pt;width:159.5pt;height:92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" stroked="f" strokeweight="1pt">
              <v:stroke dashstyle="1 1"/>
              <v:textbox>
                <w:txbxContent>
                  <w:p w:rsidR="00FA59BC" w:rsidRDefault="00FA59BC">
                    <w:pPr>
                      <w:spacing w:line="200" w:lineRule="atLeast"/>
                      <w:rPr>
                        <w:rFonts w:cs="Arial"/>
                        <w:sz w:val="16"/>
                        <w:lang w:val="it-CH"/>
                      </w:rPr>
                    </w:pPr>
                    <w:r>
                      <w:rPr>
                        <w:sz w:val="16"/>
                        <w:lang w:val="it-CH"/>
                      </w:rPr>
                      <w:t>P. f. lasciare vuoto (timbro d’entrata</w:t>
                    </w:r>
                    <w:r>
                      <w:rPr>
                        <w:rFonts w:cs="Arial"/>
                        <w:sz w:val="16"/>
                        <w:lang w:val="it-CH"/>
                      </w:rPr>
                      <w:t>)</w:t>
                    </w:r>
                  </w:p>
                  <w:p w:rsidR="00FA59BC" w:rsidRDefault="00FA59BC">
                    <w:pPr>
                      <w:spacing w:line="200" w:lineRule="atLeast"/>
                      <w:rPr>
                        <w:sz w:val="16"/>
                        <w:lang w:val="it-CH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250" w:type="dxa"/>
      <w:tblInd w:w="-1276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3630"/>
      <w:gridCol w:w="4620"/>
    </w:tblGrid>
    <w:tr w:rsidR="00FA59BC" w:rsidTr="00EB034D">
      <w:trPr>
        <w:cantSplit/>
        <w:trHeight w:hRule="exact" w:val="1131"/>
      </w:trPr>
      <w:tc>
        <w:tcPr>
          <w:tcW w:w="3630" w:type="dxa"/>
        </w:tcPr>
        <w:p w:rsidR="00FA59BC" w:rsidRDefault="00FA59BC" w:rsidP="00382E4F">
          <w:pPr>
            <w:pStyle w:val="Logo"/>
          </w:pPr>
          <w:r>
            <w:drawing>
              <wp:inline distT="0" distB="0" distL="0" distR="0">
                <wp:extent cx="2006600" cy="876300"/>
                <wp:effectExtent l="1905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FA59BC" w:rsidRDefault="00FA59BC" w:rsidP="0040082E">
          <w:pPr>
            <w:pStyle w:val="KopfDept"/>
            <w:spacing w:after="60" w:line="240" w:lineRule="auto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FA59BC" w:rsidRPr="002E2BCF" w:rsidRDefault="00FA59BC" w:rsidP="0040082E">
          <w:pPr>
            <w:autoSpaceDE w:val="0"/>
            <w:autoSpaceDN w:val="0"/>
            <w:adjustRightInd w:val="0"/>
            <w:spacing w:line="240" w:lineRule="auto"/>
            <w:rPr>
              <w:rFonts w:cs="Arial"/>
              <w:b/>
              <w:sz w:val="15"/>
              <w:szCs w:val="15"/>
              <w:lang w:val="it-CH"/>
            </w:rPr>
          </w:pPr>
          <w:r w:rsidRPr="002E2BCF">
            <w:rPr>
              <w:rFonts w:cs="Arial"/>
              <w:b/>
              <w:sz w:val="15"/>
              <w:szCs w:val="15"/>
              <w:lang w:val="it-CH"/>
            </w:rPr>
            <w:t>Segreteria di Stato della migrazione SEM</w:t>
          </w:r>
        </w:p>
        <w:p w:rsidR="00FA59BC" w:rsidRDefault="00FA59BC" w:rsidP="0040082E">
          <w:pPr>
            <w:spacing w:line="240" w:lineRule="auto"/>
            <w:rPr>
              <w:rFonts w:cs="Arial"/>
              <w:sz w:val="15"/>
              <w:szCs w:val="15"/>
              <w:lang w:val="it-CH"/>
            </w:rPr>
          </w:pPr>
          <w:r>
            <w:rPr>
              <w:rFonts w:cs="Arial"/>
              <w:sz w:val="15"/>
              <w:szCs w:val="15"/>
              <w:lang w:val="it-CH"/>
            </w:rPr>
            <w:t>Ambito direzionale Cooperazione Internazionale</w:t>
          </w:r>
        </w:p>
        <w:p w:rsidR="00FA59BC" w:rsidRDefault="00FA59BC" w:rsidP="0040082E">
          <w:pPr>
            <w:spacing w:line="240" w:lineRule="auto"/>
            <w:rPr>
              <w:rFonts w:cs="Arial"/>
              <w:sz w:val="15"/>
              <w:szCs w:val="15"/>
              <w:lang w:val="it-CH"/>
            </w:rPr>
          </w:pPr>
          <w:r>
            <w:rPr>
              <w:rFonts w:cs="Arial"/>
              <w:sz w:val="15"/>
              <w:szCs w:val="15"/>
              <w:lang w:val="it-CH"/>
            </w:rPr>
            <w:t>Divisione Ritorno</w:t>
          </w:r>
        </w:p>
        <w:p w:rsidR="00FA59BC" w:rsidRDefault="00FA59BC" w:rsidP="0040082E">
          <w:pPr>
            <w:spacing w:line="240" w:lineRule="auto"/>
            <w:rPr>
              <w:lang w:val="it-CH"/>
            </w:rPr>
          </w:pPr>
          <w:r>
            <w:rPr>
              <w:rFonts w:cs="Arial"/>
              <w:sz w:val="15"/>
              <w:szCs w:val="15"/>
              <w:lang w:val="it-CH"/>
            </w:rPr>
            <w:t>Sezione swissREPAT</w:t>
          </w:r>
        </w:p>
      </w:tc>
    </w:tr>
  </w:tbl>
  <w:p w:rsidR="00FA59BC" w:rsidRDefault="00FA59BC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518C"/>
    <w:multiLevelType w:val="hybridMultilevel"/>
    <w:tmpl w:val="6D641A2E"/>
    <w:lvl w:ilvl="0" w:tplc="0C76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A348F"/>
    <w:multiLevelType w:val="hybridMultilevel"/>
    <w:tmpl w:val="EF68FB2C"/>
    <w:lvl w:ilvl="0" w:tplc="DE14465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61584"/>
    <w:multiLevelType w:val="hybridMultilevel"/>
    <w:tmpl w:val="5ECC241C"/>
    <w:lvl w:ilvl="0" w:tplc="86E47B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F57C1"/>
    <w:multiLevelType w:val="hybridMultilevel"/>
    <w:tmpl w:val="7BD2AE20"/>
    <w:lvl w:ilvl="0" w:tplc="CBDC6C1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43E64"/>
    <w:multiLevelType w:val="hybridMultilevel"/>
    <w:tmpl w:val="9168E070"/>
    <w:lvl w:ilvl="0" w:tplc="7C984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044D9"/>
    <w:multiLevelType w:val="hybridMultilevel"/>
    <w:tmpl w:val="DE145F66"/>
    <w:lvl w:ilvl="0" w:tplc="ACE41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5B19"/>
    <w:multiLevelType w:val="hybridMultilevel"/>
    <w:tmpl w:val="4AD896A0"/>
    <w:lvl w:ilvl="0" w:tplc="4DA2D1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354A9"/>
    <w:multiLevelType w:val="hybridMultilevel"/>
    <w:tmpl w:val="4A3A0D9C"/>
    <w:lvl w:ilvl="0" w:tplc="CBDC6C1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17E5F"/>
    <w:multiLevelType w:val="hybridMultilevel"/>
    <w:tmpl w:val="DEDC4E02"/>
    <w:lvl w:ilvl="0" w:tplc="80D882C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E6ABE"/>
    <w:multiLevelType w:val="hybridMultilevel"/>
    <w:tmpl w:val="904E9F04"/>
    <w:lvl w:ilvl="0" w:tplc="CBDC6C1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F25B2"/>
    <w:multiLevelType w:val="hybridMultilevel"/>
    <w:tmpl w:val="B5DE7BA6"/>
    <w:lvl w:ilvl="0" w:tplc="44EEE6A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929EE"/>
    <w:multiLevelType w:val="hybridMultilevel"/>
    <w:tmpl w:val="F7B6928A"/>
    <w:lvl w:ilvl="0" w:tplc="8C2E4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4471B"/>
    <w:multiLevelType w:val="hybridMultilevel"/>
    <w:tmpl w:val="636490E4"/>
    <w:lvl w:ilvl="0" w:tplc="9AE00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04AC6"/>
    <w:multiLevelType w:val="hybridMultilevel"/>
    <w:tmpl w:val="9ACE609A"/>
    <w:lvl w:ilvl="0" w:tplc="CBDC6C1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E60161"/>
    <w:multiLevelType w:val="hybridMultilevel"/>
    <w:tmpl w:val="D82EF3AA"/>
    <w:lvl w:ilvl="0" w:tplc="2DC8B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9"/>
  </w:num>
  <w:num w:numId="17">
    <w:abstractNumId w:val="13"/>
  </w:num>
  <w:num w:numId="18">
    <w:abstractNumId w:val="27"/>
  </w:num>
  <w:num w:numId="19">
    <w:abstractNumId w:val="22"/>
  </w:num>
  <w:num w:numId="20">
    <w:abstractNumId w:val="14"/>
  </w:num>
  <w:num w:numId="21">
    <w:abstractNumId w:val="23"/>
  </w:num>
  <w:num w:numId="22">
    <w:abstractNumId w:val="12"/>
  </w:num>
  <w:num w:numId="23">
    <w:abstractNumId w:val="26"/>
  </w:num>
  <w:num w:numId="24">
    <w:abstractNumId w:val="28"/>
  </w:num>
  <w:num w:numId="25">
    <w:abstractNumId w:val="16"/>
  </w:num>
  <w:num w:numId="26">
    <w:abstractNumId w:val="17"/>
  </w:num>
  <w:num w:numId="27">
    <w:abstractNumId w:val="10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w0Ag9KJ9S4xr4GPvh0ShbzYty01+vtNozmSoc2HxXBVRhBHu21a6FeEKXsogj/4sjyd3DKGkkOKnAedAHrRA==" w:salt="3Tg8/uw1WoK3lRXMjdZohQ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Informatik Service Center"/>
    <w:docVar w:name="Amtkurz" w:val="ISC-EJPD"/>
    <w:docVar w:name="Dept" w:val="Eidgenössisches Justiz- und Polizeidepartement"/>
    <w:docVar w:name="Deptkurz" w:val="EJPD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EMail" w:val="ariane.schmutz@isc-ejpd.admin.ch"/>
    <w:docVar w:name="docvar_User_FunktionD" w:val="Funktion"/>
    <w:docVar w:name="docvar_User_FunktionE" w:val="@@@"/>
    <w:docVar w:name="docvar_User_FunktionF" w:val="@@@"/>
    <w:docVar w:name="docvar_User_FunktionI" w:val="@@@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9 39"/>
    <w:docVar w:name="docvar_User_persTel" w:val="+41 31 323 78 13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Vorname" w:val="Ariane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SourceLng" w:val="deu"/>
    <w:docVar w:name="TargetLng" w:val="ita"/>
    <w:docVar w:name="TemplateLayoutLanguage" w:val="de"/>
    <w:docVar w:name="TemplateVersion" w:val="2"/>
    <w:docVar w:name="TermBases" w:val="EFD|KiBeV temp|TERMDAT_Vorlage|EJPD_DFGP_DFJP|cdbund 11.2010|fedpol_Entfuehrungsalarm|Symic|Budget|EFD_1206|ZPO_Glossar"/>
    <w:docVar w:name="TermBaseURL" w:val="empty"/>
    <w:docVar w:name="TextBases" w:val="EJPDSA0103\DE\BFM-DE\ACCINT\ACCINT|EJPDSA0103\DE\BFM-DE\GENERAL\Autres|EJPDSA0103\DE\BFM-DE\GENERAL\Directives et circulaires|EJPDSA0103\DE\BFM-DE\GENERAL\Factsheets|EJPDSA0103\DE\BFM-DE\GENERAL\Presse|EJPDSA0103\DE\BFM-DE\INTPARL\INTPARL|EJPDSA0103\DE\Fedpol-DE\DE-Fedpol|EJPDSA0103\DE\GS-DE\Gesetzgebung\Berichte|EJPDSA0103\DE\GS-DE\Gesetzgebung\Erlasse|EJPDSA0103\FR\BFM-FR\ACCINT\Accint|EJPDSA0103\FR\BFM-FR\GENERAL\Autres|EJPDSA0103\FR\BFM-FR\GENERAL\Décisions|EJPDSA0103\FR\BFM-FR\GENERAL\Directives et circulaires|EJPDSA0103\FR\BFM-FR\GENERAL\Personnel|EJPDSA0103\FR\BFM-FR\GENERAL\Presse|EJPDSA0103\FR\BFM-FR\GENERAL\SYMIC et Informatique|EJPDSA0103\FR\BFM-FR\PROLEX\ProLex|EJPDSA0103\HILFSTEXTE EFD\IT\EFD DE-IT-FR-EN|EJPDSA0103\HILFSTEXTE EFD\IT\Staatsrechnung_2009_DE_FR_IT|EJPDSA0103\HILFSTEXTE EFD\IT\Staatsrechnung_2010_DE_FR_IT|EJPDSA0103\HILFSTEXTE EFD\IT\Staatsrechnung_2011_DE_IT_FR|EJPDSA0103\IT\BA-IT\Manuali e direttive MPC|EJPDSA0103\IT\BFM-IT\GENERAL\Corrispondenza|EJPDSA0103\IT\BFM-IT\GENERAL\PersonnelFinances|EJPDSA0103\IT\BFM-IT\INTPARL\IntParl|EJPDSA0103\IT\Fedpol-IT\GENERAL\2010|EJPDSA0103\IT\Fedpol-IT\GENERAL\2011|EJPDSA0103\IT\Fedpol-IT\GENERAL\2012|EJPDSA0103\IT\Fedpol-IT\GENERAL\2013|EJPDSA0103\IT\Fedpol-IT\GENERAL\2014|EJPDSA0103\IT\Fedpol-IT\GENERAL\EUROPA|EJPDSA0103\IT\Fedpol-IT\GENERAL\Temp|EJPDSA0103\IT\Fedpol-IT\OLD\BUB|EJPDSA0103\IT\Fedpol-IT\OLD\JUS|EJPDSA0103\IT\Fedpol-IT\OLD\MED|EJPDSA0103\IT\Fedpol-IT\OLD\PV|EJPDSA0103\IT\Fedpol-IT\OLD\RL|EJPDSA0103\IT\Fedpol-IT\OLD\VAR|EJPDSA0103\IT\GS-IT\INTPARL\INTPARL|EJPDSA0103\IT\GS-IT\Archivio|EJPDSA0103\IT\GS-IT\Bandi|EJPDSA0103\IT\GS-IT\General|EJPDSA0103\IT\GS-IT\Lex|EJPDSA0103\RS\RS 1312 int|EJPDSA0103\RS\RS 1312 nat|EJPDSA0103\RS\Titel_Botschaften_1306"/>
    <w:docVar w:name="TextBaseURL" w:val="empty"/>
    <w:docVar w:name="UILng" w:val="fr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dominik.smaniotto@bfm.admin.ch"/>
    <w:docVar w:name="vFax" w:val="043 816 74 38"/>
    <w:docVar w:name="vFunktion" w:val=" "/>
    <w:docVar w:name="vFuss" w:val="Bundesamt für Migration BFMDominik SmaniottoOperations Center OPC, Postfach 314, 8058 Zürich-Flughafen043 816 74 33, Fax 043 816 74 38dominik.smaniotto@bfm.admin.ch"/>
    <w:docVar w:name="vInternet" w:val=" "/>
    <w:docVar w:name="vIZ" w:val=" "/>
    <w:docVar w:name="vKlasse" w:val=" "/>
    <w:docVar w:name="vName" w:val="Smaniotto"/>
    <w:docVar w:name="vOrt" w:val="Zürich-Flughafen"/>
    <w:docVar w:name="vPers" w:val=" "/>
    <w:docVar w:name="vPers_checkBoxState" w:val="False"/>
    <w:docVar w:name="vPLZ" w:val="8058"/>
    <w:docVar w:name="vPost" w:val=" "/>
    <w:docVar w:name="vStrasse" w:val="Operations Center OPC, Postfach 314"/>
    <w:docVar w:name="vStufe4" w:val="Abteilung Rückkehr"/>
    <w:docVar w:name="vStufe5" w:val="Sektion Flughafen"/>
    <w:docVar w:name="vTel" w:val="043 816 74 33"/>
    <w:docVar w:name="vTelbez" w:val=" "/>
    <w:docVar w:name="vTitel" w:val=" "/>
    <w:docVar w:name="vUnterschrift" w:val="Dominik Smaniotto"/>
    <w:docVar w:name="vUZ" w:val="Smt"/>
    <w:docVar w:name="vVorname" w:val="Dominik"/>
    <w:docVar w:name="vVornamekurz" w:val=" "/>
  </w:docVars>
  <w:rsids>
    <w:rsidRoot w:val="00A979C3"/>
    <w:rsid w:val="000407E5"/>
    <w:rsid w:val="00044A91"/>
    <w:rsid w:val="00077DA6"/>
    <w:rsid w:val="000B6699"/>
    <w:rsid w:val="000C436F"/>
    <w:rsid w:val="000D165A"/>
    <w:rsid w:val="000D2F46"/>
    <w:rsid w:val="000E5FF9"/>
    <w:rsid w:val="000E79B9"/>
    <w:rsid w:val="00105D05"/>
    <w:rsid w:val="00135AB7"/>
    <w:rsid w:val="00174502"/>
    <w:rsid w:val="00184BEE"/>
    <w:rsid w:val="001A093B"/>
    <w:rsid w:val="001D234F"/>
    <w:rsid w:val="00213BF3"/>
    <w:rsid w:val="00250C21"/>
    <w:rsid w:val="00263196"/>
    <w:rsid w:val="00271756"/>
    <w:rsid w:val="002B54AE"/>
    <w:rsid w:val="002E2BCF"/>
    <w:rsid w:val="00342B3A"/>
    <w:rsid w:val="003560D6"/>
    <w:rsid w:val="003560F1"/>
    <w:rsid w:val="0035708C"/>
    <w:rsid w:val="00377A89"/>
    <w:rsid w:val="00382E4F"/>
    <w:rsid w:val="003855AD"/>
    <w:rsid w:val="00396D27"/>
    <w:rsid w:val="003D10C8"/>
    <w:rsid w:val="003D12EC"/>
    <w:rsid w:val="003D2102"/>
    <w:rsid w:val="003D6293"/>
    <w:rsid w:val="003E2921"/>
    <w:rsid w:val="0040082E"/>
    <w:rsid w:val="00405077"/>
    <w:rsid w:val="004064FB"/>
    <w:rsid w:val="00415837"/>
    <w:rsid w:val="004344E7"/>
    <w:rsid w:val="004463DB"/>
    <w:rsid w:val="004632C9"/>
    <w:rsid w:val="00474C86"/>
    <w:rsid w:val="00492E42"/>
    <w:rsid w:val="00497C7E"/>
    <w:rsid w:val="004A573E"/>
    <w:rsid w:val="004A68F4"/>
    <w:rsid w:val="004C3ED3"/>
    <w:rsid w:val="004F49ED"/>
    <w:rsid w:val="00515787"/>
    <w:rsid w:val="00541B36"/>
    <w:rsid w:val="00560A00"/>
    <w:rsid w:val="0058326E"/>
    <w:rsid w:val="00593D56"/>
    <w:rsid w:val="005E10C0"/>
    <w:rsid w:val="006528ED"/>
    <w:rsid w:val="0065453B"/>
    <w:rsid w:val="006744DD"/>
    <w:rsid w:val="0067682F"/>
    <w:rsid w:val="006C2774"/>
    <w:rsid w:val="006C33CB"/>
    <w:rsid w:val="006E373A"/>
    <w:rsid w:val="00700C12"/>
    <w:rsid w:val="0070174C"/>
    <w:rsid w:val="007519A7"/>
    <w:rsid w:val="00773985"/>
    <w:rsid w:val="00792B15"/>
    <w:rsid w:val="007A62BE"/>
    <w:rsid w:val="007A7C56"/>
    <w:rsid w:val="007F6243"/>
    <w:rsid w:val="008405D8"/>
    <w:rsid w:val="00841807"/>
    <w:rsid w:val="00866910"/>
    <w:rsid w:val="00871C6F"/>
    <w:rsid w:val="00891CE7"/>
    <w:rsid w:val="00897278"/>
    <w:rsid w:val="008A3A7C"/>
    <w:rsid w:val="008C5998"/>
    <w:rsid w:val="008D5C17"/>
    <w:rsid w:val="008F35A9"/>
    <w:rsid w:val="009003F2"/>
    <w:rsid w:val="00910C35"/>
    <w:rsid w:val="0091263E"/>
    <w:rsid w:val="00924FCA"/>
    <w:rsid w:val="00946714"/>
    <w:rsid w:val="00947200"/>
    <w:rsid w:val="00967ADF"/>
    <w:rsid w:val="00974453"/>
    <w:rsid w:val="00990212"/>
    <w:rsid w:val="009A54BC"/>
    <w:rsid w:val="009A6287"/>
    <w:rsid w:val="009D32AD"/>
    <w:rsid w:val="00A039E7"/>
    <w:rsid w:val="00A04AD3"/>
    <w:rsid w:val="00A04BF6"/>
    <w:rsid w:val="00A17781"/>
    <w:rsid w:val="00A2261A"/>
    <w:rsid w:val="00A73229"/>
    <w:rsid w:val="00A80598"/>
    <w:rsid w:val="00A8272C"/>
    <w:rsid w:val="00A90C42"/>
    <w:rsid w:val="00A95F5B"/>
    <w:rsid w:val="00A979C3"/>
    <w:rsid w:val="00AB68A4"/>
    <w:rsid w:val="00AC379F"/>
    <w:rsid w:val="00AD3743"/>
    <w:rsid w:val="00AE4E6E"/>
    <w:rsid w:val="00B02768"/>
    <w:rsid w:val="00B13AAC"/>
    <w:rsid w:val="00B17190"/>
    <w:rsid w:val="00B8620D"/>
    <w:rsid w:val="00BD4A09"/>
    <w:rsid w:val="00BF268A"/>
    <w:rsid w:val="00C04A1F"/>
    <w:rsid w:val="00C27AE7"/>
    <w:rsid w:val="00C344E7"/>
    <w:rsid w:val="00C346B5"/>
    <w:rsid w:val="00CC2E97"/>
    <w:rsid w:val="00CC50A3"/>
    <w:rsid w:val="00CD2C99"/>
    <w:rsid w:val="00CF0ABA"/>
    <w:rsid w:val="00D4548E"/>
    <w:rsid w:val="00D50DEC"/>
    <w:rsid w:val="00D6231D"/>
    <w:rsid w:val="00DA0696"/>
    <w:rsid w:val="00DB0E07"/>
    <w:rsid w:val="00DC73B7"/>
    <w:rsid w:val="00DE6A17"/>
    <w:rsid w:val="00DF2838"/>
    <w:rsid w:val="00E22758"/>
    <w:rsid w:val="00E65189"/>
    <w:rsid w:val="00E858A0"/>
    <w:rsid w:val="00EB034D"/>
    <w:rsid w:val="00ED41A7"/>
    <w:rsid w:val="00EE22CA"/>
    <w:rsid w:val="00F0716B"/>
    <w:rsid w:val="00F206D6"/>
    <w:rsid w:val="00F267A9"/>
    <w:rsid w:val="00F52BBB"/>
    <w:rsid w:val="00F6514A"/>
    <w:rsid w:val="00F73DA7"/>
    <w:rsid w:val="00F918C9"/>
    <w:rsid w:val="00FA59BC"/>
    <w:rsid w:val="00FB7B1B"/>
    <w:rsid w:val="00FC542C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5CA6E700-A3D0-4C08-8C9B-8B3FA158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79C3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979C3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A979C3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79C3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979C3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A979C3"/>
    <w:pPr>
      <w:suppressAutoHyphens/>
      <w:spacing w:line="200" w:lineRule="exact"/>
    </w:pPr>
    <w:rPr>
      <w:noProof/>
      <w:sz w:val="16"/>
      <w:szCs w:val="16"/>
    </w:rPr>
  </w:style>
  <w:style w:type="paragraph" w:customStyle="1" w:styleId="KopfFett">
    <w:name w:val="KopfFett"/>
    <w:basedOn w:val="Kopfzeile"/>
    <w:next w:val="Kopfzeile"/>
    <w:rsid w:val="00A979C3"/>
    <w:rPr>
      <w:b/>
    </w:rPr>
  </w:style>
  <w:style w:type="paragraph" w:customStyle="1" w:styleId="KopfDept">
    <w:name w:val="KopfDept"/>
    <w:basedOn w:val="Kopfzeile"/>
    <w:next w:val="KopfFett"/>
    <w:rsid w:val="00A979C3"/>
    <w:pPr>
      <w:spacing w:after="100"/>
      <w:contextualSpacing/>
    </w:pPr>
  </w:style>
  <w:style w:type="paragraph" w:customStyle="1" w:styleId="Logo">
    <w:name w:val="Logo"/>
    <w:rsid w:val="00A979C3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A979C3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A979C3"/>
    <w:pPr>
      <w:spacing w:line="200" w:lineRule="exact"/>
    </w:pPr>
    <w:rPr>
      <w:sz w:val="15"/>
    </w:rPr>
  </w:style>
  <w:style w:type="table" w:styleId="Tabellenraster">
    <w:name w:val="Table Grid"/>
    <w:basedOn w:val="NormaleTabelle"/>
    <w:rsid w:val="00A979C3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979C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979C3"/>
    <w:rPr>
      <w:rFonts w:ascii="Arial" w:hAnsi="Arial"/>
      <w:noProof/>
      <w:sz w:val="15"/>
    </w:rPr>
  </w:style>
  <w:style w:type="paragraph" w:customStyle="1" w:styleId="Seite">
    <w:name w:val="Seite"/>
    <w:basedOn w:val="Standard"/>
    <w:rsid w:val="00A979C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A979C3"/>
    <w:pPr>
      <w:spacing w:line="240" w:lineRule="auto"/>
    </w:pPr>
    <w:rPr>
      <w:sz w:val="2"/>
      <w:szCs w:val="2"/>
    </w:rPr>
  </w:style>
  <w:style w:type="character" w:customStyle="1" w:styleId="hps">
    <w:name w:val="hps"/>
    <w:basedOn w:val="Absatz-Standardschriftart"/>
    <w:rsid w:val="00A979C3"/>
  </w:style>
  <w:style w:type="paragraph" w:styleId="Endnotentext">
    <w:name w:val="endnote text"/>
    <w:basedOn w:val="Standard"/>
    <w:link w:val="EndnotentextZchn"/>
    <w:rsid w:val="00A979C3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A979C3"/>
    <w:rPr>
      <w:rFonts w:ascii="Arial" w:hAnsi="Arial"/>
    </w:rPr>
  </w:style>
  <w:style w:type="character" w:styleId="Endnotenzeichen">
    <w:name w:val="endnote reference"/>
    <w:basedOn w:val="Absatz-Standardschriftart"/>
    <w:rsid w:val="00A979C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979C3"/>
    <w:rPr>
      <w:rFonts w:ascii="Arial" w:hAnsi="Arial"/>
      <w:noProof/>
      <w:sz w:val="16"/>
      <w:szCs w:val="16"/>
    </w:rPr>
  </w:style>
  <w:style w:type="character" w:customStyle="1" w:styleId="st">
    <w:name w:val="st"/>
    <w:basedOn w:val="Absatz-Standardschriftart"/>
    <w:rsid w:val="00A979C3"/>
  </w:style>
  <w:style w:type="character" w:styleId="Hervorhebung">
    <w:name w:val="Emphasis"/>
    <w:basedOn w:val="Absatz-Standardschriftart"/>
    <w:uiPriority w:val="20"/>
    <w:qFormat/>
    <w:rsid w:val="00A979C3"/>
    <w:rPr>
      <w:i/>
      <w:iCs/>
    </w:rPr>
  </w:style>
  <w:style w:type="paragraph" w:styleId="Listenabsatz">
    <w:name w:val="List Paragraph"/>
    <w:basedOn w:val="Standard"/>
    <w:uiPriority w:val="34"/>
    <w:qFormat/>
    <w:rsid w:val="007A62B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E37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E373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E373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E37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E37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35A3-B79F-41D0-A327-F7BD4C59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757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EJPD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Smaniotto Dominik BFM</dc:creator>
  <cp:lastModifiedBy>Stefan Aeberhard</cp:lastModifiedBy>
  <cp:revision>4</cp:revision>
  <cp:lastPrinted>2015-03-13T14:48:00Z</cp:lastPrinted>
  <dcterms:created xsi:type="dcterms:W3CDTF">2015-03-23T13:56:00Z</dcterms:created>
  <dcterms:modified xsi:type="dcterms:W3CDTF">2015-03-23T15:58:00Z</dcterms:modified>
</cp:coreProperties>
</file>